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B1D2" w14:textId="77777777" w:rsidR="00471467" w:rsidRDefault="00000000">
      <w:pPr>
        <w:pStyle w:val="Rubrik"/>
        <w:jc w:val="center"/>
      </w:pPr>
      <w:r>
        <w:t>Kompetensmatris Migrationsverket:</w:t>
      </w:r>
    </w:p>
    <w:p w14:paraId="3706A559" w14:textId="77777777" w:rsidR="00471467" w:rsidRDefault="00000000">
      <w:pPr>
        <w:pStyle w:val="Rubrik"/>
        <w:jc w:val="center"/>
      </w:pPr>
      <w:r>
        <w:t>Systemutvecklare</w:t>
      </w:r>
    </w:p>
    <w:p w14:paraId="15021BEE" w14:textId="77777777" w:rsidR="00471467" w:rsidRDefault="00471467">
      <w:pPr>
        <w:pStyle w:val="Rubrik"/>
        <w:jc w:val="center"/>
        <w:rPr>
          <w:i/>
        </w:rPr>
      </w:pPr>
    </w:p>
    <w:p w14:paraId="0CF62FB6" w14:textId="77777777" w:rsidR="00471467" w:rsidRDefault="00471467"/>
    <w:tbl>
      <w:tblPr>
        <w:tblStyle w:val="afff5"/>
        <w:tblW w:w="764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471467" w14:paraId="2DEF33CB" w14:textId="77777777">
        <w:tc>
          <w:tcPr>
            <w:tcW w:w="3865" w:type="dxa"/>
          </w:tcPr>
          <w:p w14:paraId="5B912013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69885343" w14:textId="77777777" w:rsidR="00471467" w:rsidRDefault="00000000">
            <w:pPr>
              <w:spacing w:after="160" w:line="259" w:lineRule="auto"/>
            </w:pPr>
            <w:r>
              <w:t>3.2.3-2024-15912</w:t>
            </w:r>
          </w:p>
        </w:tc>
      </w:tr>
      <w:tr w:rsidR="00471467" w14:paraId="57103166" w14:textId="77777777">
        <w:tc>
          <w:tcPr>
            <w:tcW w:w="3865" w:type="dxa"/>
          </w:tcPr>
          <w:p w14:paraId="4CA2AF4A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182B7ABC" w14:textId="77777777" w:rsidR="00471467" w:rsidRDefault="00471467"/>
        </w:tc>
      </w:tr>
      <w:tr w:rsidR="00471467" w14:paraId="6E155373" w14:textId="77777777">
        <w:tc>
          <w:tcPr>
            <w:tcW w:w="3865" w:type="dxa"/>
          </w:tcPr>
          <w:p w14:paraId="2343EB40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7FA4BDE1" w14:textId="77777777" w:rsidR="00471467" w:rsidRDefault="00471467"/>
        </w:tc>
      </w:tr>
      <w:tr w:rsidR="00471467" w14:paraId="7F984D91" w14:textId="77777777">
        <w:tc>
          <w:tcPr>
            <w:tcW w:w="3865" w:type="dxa"/>
          </w:tcPr>
          <w:p w14:paraId="432F6694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0C7F02BA" w14:textId="77777777" w:rsidR="00471467" w:rsidRDefault="00471467"/>
        </w:tc>
      </w:tr>
      <w:tr w:rsidR="00471467" w14:paraId="78552E1F" w14:textId="77777777">
        <w:tc>
          <w:tcPr>
            <w:tcW w:w="3865" w:type="dxa"/>
          </w:tcPr>
          <w:p w14:paraId="10E4B621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312BCC9B" w14:textId="77777777" w:rsidR="00471467" w:rsidRDefault="00471467"/>
        </w:tc>
      </w:tr>
      <w:tr w:rsidR="00471467" w14:paraId="5BBD46D0" w14:textId="77777777">
        <w:tc>
          <w:tcPr>
            <w:tcW w:w="3865" w:type="dxa"/>
            <w:shd w:val="clear" w:color="auto" w:fill="E7E6E6"/>
          </w:tcPr>
          <w:p w14:paraId="76D756F7" w14:textId="77777777" w:rsidR="00471467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3E303DBD" w14:textId="77777777" w:rsidR="00471467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07527A86" w14:textId="77777777" w:rsidR="00471467" w:rsidRDefault="00471467"/>
    <w:p w14:paraId="02331BCF" w14:textId="77777777" w:rsidR="00471467" w:rsidRDefault="00000000">
      <w:pPr>
        <w:rPr>
          <w:b/>
        </w:rPr>
      </w:pPr>
      <w:r>
        <w:rPr>
          <w:b/>
        </w:rPr>
        <w:t>Om underleverantör anlitas för uppdraget:</w:t>
      </w:r>
    </w:p>
    <w:sdt>
      <w:sdtPr>
        <w:tag w:val="goog_rdk_0"/>
        <w:id w:val="-676571793"/>
        <w:lock w:val="contentLocked"/>
      </w:sdtPr>
      <w:sdtContent>
        <w:tbl>
          <w:tblPr>
            <w:tblStyle w:val="afff6"/>
            <w:tblW w:w="7645" w:type="dxa"/>
            <w:tbl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  <w:insideH w:val="single" w:sz="4" w:space="0" w:color="DBDBDB"/>
              <w:insideV w:val="single" w:sz="4" w:space="0" w:color="DBDBDB"/>
            </w:tblBorders>
            <w:tblLayout w:type="fixed"/>
            <w:tblLook w:val="0400" w:firstRow="0" w:lastRow="0" w:firstColumn="0" w:lastColumn="0" w:noHBand="0" w:noVBand="1"/>
          </w:tblPr>
          <w:tblGrid>
            <w:gridCol w:w="3865"/>
            <w:gridCol w:w="3780"/>
          </w:tblGrid>
          <w:tr w:rsidR="00471467" w14:paraId="0522F9D9" w14:textId="77777777">
            <w:tc>
              <w:tcPr>
                <w:tcW w:w="3865" w:type="dxa"/>
              </w:tcPr>
              <w:p w14:paraId="7DBE7F5B" w14:textId="77777777" w:rsidR="00471467" w:rsidRDefault="00000000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 xml:space="preserve">Underleverantör: </w:t>
                </w:r>
              </w:p>
            </w:tc>
            <w:tc>
              <w:tcPr>
                <w:tcW w:w="3780" w:type="dxa"/>
              </w:tcPr>
              <w:p w14:paraId="1028B7E1" w14:textId="77777777" w:rsidR="00471467" w:rsidRDefault="00471467">
                <w:pPr>
                  <w:rPr>
                    <w:i/>
                    <w:sz w:val="18"/>
                    <w:szCs w:val="18"/>
                  </w:rPr>
                </w:pPr>
              </w:p>
            </w:tc>
          </w:tr>
          <w:tr w:rsidR="00471467" w14:paraId="6725C7CC" w14:textId="77777777">
            <w:tc>
              <w:tcPr>
                <w:tcW w:w="3865" w:type="dxa"/>
              </w:tcPr>
              <w:p w14:paraId="29D7BBC5" w14:textId="77777777" w:rsidR="00471467" w:rsidRDefault="00000000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Underleverantör org. nr:</w:t>
                </w:r>
              </w:p>
            </w:tc>
            <w:tc>
              <w:tcPr>
                <w:tcW w:w="3780" w:type="dxa"/>
              </w:tcPr>
              <w:p w14:paraId="544B4869" w14:textId="77777777" w:rsidR="00471467" w:rsidRDefault="00000000">
                <w:pPr>
                  <w:rPr>
                    <w:i/>
                    <w:sz w:val="18"/>
                    <w:szCs w:val="18"/>
                  </w:rPr>
                </w:pPr>
              </w:p>
            </w:tc>
          </w:tr>
        </w:tbl>
      </w:sdtContent>
    </w:sdt>
    <w:p w14:paraId="2F6ECD47" w14:textId="77777777" w:rsidR="00471467" w:rsidRDefault="00471467"/>
    <w:p w14:paraId="48C5F369" w14:textId="77777777" w:rsidR="00471467" w:rsidRDefault="00471467"/>
    <w:tbl>
      <w:tblPr>
        <w:tblStyle w:val="afff7"/>
        <w:tblW w:w="9012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471467" w14:paraId="6F0E7094" w14:textId="77777777">
        <w:tc>
          <w:tcPr>
            <w:tcW w:w="9012" w:type="dxa"/>
          </w:tcPr>
          <w:p w14:paraId="6D17DC15" w14:textId="77777777" w:rsidR="00471467" w:rsidRDefault="00000000">
            <w:pPr>
              <w:pStyle w:val="Rubrik2"/>
            </w:pPr>
            <w:r>
              <w:lastRenderedPageBreak/>
              <w:t>Instruktion och Exempel</w:t>
            </w:r>
          </w:p>
          <w:p w14:paraId="476302C5" w14:textId="77777777" w:rsidR="00471467" w:rsidRDefault="00471467"/>
          <w:p w14:paraId="3C6E2432" w14:textId="77777777" w:rsidR="00471467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686F69D4" w14:textId="77777777" w:rsidR="00471467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153BD7CA" w14:textId="77777777" w:rsidR="00471467" w:rsidRDefault="00471467"/>
          <w:p w14:paraId="33D217D5" w14:textId="77777777" w:rsidR="00471467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1DE909BE" w14:textId="77777777" w:rsidR="00471467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10277CD1" w14:textId="77777777" w:rsidR="00471467" w:rsidRDefault="00471467">
            <w:pPr>
              <w:rPr>
                <w:b/>
              </w:rPr>
            </w:pPr>
          </w:p>
          <w:p w14:paraId="55EC19A5" w14:textId="77777777" w:rsidR="00471467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5DA09FDD" w14:textId="77777777" w:rsidR="00471467" w:rsidRDefault="00000000">
            <w:r>
              <w:t xml:space="preserve">Motivera hur kravet uppfylls, gärna ordagrant. </w:t>
            </w:r>
          </w:p>
          <w:p w14:paraId="7621C1B7" w14:textId="77777777" w:rsidR="00471467" w:rsidRDefault="00471467"/>
          <w:p w14:paraId="081180EB" w14:textId="77777777" w:rsidR="00471467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228B7F87" w14:textId="77777777" w:rsidR="00471467" w:rsidRDefault="00471467"/>
          <w:p w14:paraId="5CA834CF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3BFED014" w14:textId="77777777" w:rsidR="00471467" w:rsidRDefault="00471467">
            <w:pPr>
              <w:rPr>
                <w:b/>
              </w:rPr>
            </w:pPr>
          </w:p>
          <w:p w14:paraId="398151CD" w14:textId="77777777" w:rsidR="00471467" w:rsidRDefault="00000000">
            <w:r>
              <w:t>Se exempel nedan:</w:t>
            </w:r>
          </w:p>
          <w:p w14:paraId="312C0AB4" w14:textId="77777777" w:rsidR="00471467" w:rsidRDefault="00471467"/>
          <w:tbl>
            <w:tblPr>
              <w:tblStyle w:val="afff8"/>
              <w:tblW w:w="8786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471467" w14:paraId="735CF210" w14:textId="77777777">
              <w:tc>
                <w:tcPr>
                  <w:tcW w:w="0" w:type="auto"/>
                  <w:gridSpan w:val="2"/>
                  <w:shd w:val="clear" w:color="auto" w:fill="D9E2F3"/>
                </w:tcPr>
                <w:p w14:paraId="01A35E15" w14:textId="77777777" w:rsidR="00471467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471467" w14:paraId="096877EF" w14:textId="77777777">
              <w:tc>
                <w:tcPr>
                  <w:tcW w:w="0" w:type="auto"/>
                </w:tcPr>
                <w:p w14:paraId="4FBF56FC" w14:textId="77777777" w:rsidR="00471467" w:rsidRDefault="00000000">
                  <w:r>
                    <w:t>Antal år + månad:</w:t>
                  </w:r>
                </w:p>
              </w:tc>
              <w:tc>
                <w:tcPr>
                  <w:tcW w:w="0" w:type="auto"/>
                </w:tcPr>
                <w:p w14:paraId="7A78DAA2" w14:textId="77777777" w:rsidR="00471467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471467" w14:paraId="3DB76230" w14:textId="77777777">
              <w:tc>
                <w:tcPr>
                  <w:tcW w:w="0" w:type="auto"/>
                </w:tcPr>
                <w:p w14:paraId="07CDC1B4" w14:textId="77777777" w:rsidR="00471467" w:rsidRDefault="00000000">
                  <w:r>
                    <w:t>Referens i CV (uppdrag, tidsperiod, sida):</w:t>
                  </w:r>
                </w:p>
              </w:tc>
              <w:tc>
                <w:tcPr>
                  <w:tcW w:w="0" w:type="auto"/>
                </w:tcPr>
                <w:p w14:paraId="7B8CBA81" w14:textId="77777777" w:rsidR="00471467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60DBD5D5" w14:textId="77777777" w:rsidR="00471467" w:rsidRDefault="00471467">
                  <w:pPr>
                    <w:rPr>
                      <w:highlight w:val="yellow"/>
                    </w:rPr>
                  </w:pPr>
                </w:p>
                <w:p w14:paraId="6CA726AA" w14:textId="77777777" w:rsidR="00471467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6383433D" w14:textId="77777777" w:rsidR="00471467" w:rsidRDefault="00471467">
                  <w:pPr>
                    <w:rPr>
                      <w:highlight w:val="yellow"/>
                    </w:rPr>
                  </w:pPr>
                </w:p>
              </w:tc>
            </w:tr>
            <w:tr w:rsidR="00471467" w14:paraId="18A1084A" w14:textId="77777777">
              <w:tc>
                <w:tcPr>
                  <w:tcW w:w="0" w:type="auto"/>
                </w:tcPr>
                <w:p w14:paraId="3F3E9BE9" w14:textId="77777777" w:rsidR="00471467" w:rsidRDefault="00000000">
                  <w:r>
                    <w:t>Redogör hur kravet uppfylls:</w:t>
                  </w:r>
                </w:p>
              </w:tc>
              <w:tc>
                <w:tcPr>
                  <w:tcW w:w="0" w:type="auto"/>
                </w:tcPr>
                <w:p w14:paraId="5FF016A1" w14:textId="77777777" w:rsidR="00471467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74C7C4A3" w14:textId="77777777" w:rsidR="00471467" w:rsidRDefault="00471467"/>
          <w:p w14:paraId="2ECFA58A" w14:textId="77777777" w:rsidR="00471467" w:rsidRDefault="00471467"/>
        </w:tc>
      </w:tr>
    </w:tbl>
    <w:p w14:paraId="1801C89E" w14:textId="77777777" w:rsidR="00471467" w:rsidRDefault="00471467"/>
    <w:p w14:paraId="177A09C7" w14:textId="77777777" w:rsidR="00471467" w:rsidRDefault="00471467">
      <w:pPr>
        <w:pStyle w:val="Rubrik2"/>
      </w:pPr>
    </w:p>
    <w:p w14:paraId="3FD5C97F" w14:textId="77777777" w:rsidR="00471467" w:rsidRDefault="00000000">
      <w:pPr>
        <w:pStyle w:val="Rubrik2"/>
      </w:pPr>
      <w:r>
        <w:t>Skall-krav</w:t>
      </w:r>
    </w:p>
    <w:p w14:paraId="079FDB71" w14:textId="77777777" w:rsidR="00471467" w:rsidRDefault="00471467"/>
    <w:tbl>
      <w:tblPr>
        <w:tblStyle w:val="afff9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471467" w14:paraId="4011C600" w14:textId="77777777">
        <w:tc>
          <w:tcPr>
            <w:tcW w:w="9062" w:type="dxa"/>
            <w:gridSpan w:val="2"/>
            <w:shd w:val="clear" w:color="auto" w:fill="D9E2F3"/>
          </w:tcPr>
          <w:p w14:paraId="1AB22A69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>SKALL-KRAV 1: Konsulten ska ha minst 15 års arbetslivserfarenhet av systemutveckling i Java.</w:t>
            </w:r>
          </w:p>
        </w:tc>
      </w:tr>
      <w:tr w:rsidR="00471467" w14:paraId="446C22DC" w14:textId="77777777">
        <w:tc>
          <w:tcPr>
            <w:tcW w:w="3865" w:type="dxa"/>
          </w:tcPr>
          <w:p w14:paraId="04E5CF43" w14:textId="77777777" w:rsidR="00471467" w:rsidRDefault="00000000">
            <w:r>
              <w:t>Antal år + månad:</w:t>
            </w:r>
          </w:p>
        </w:tc>
        <w:tc>
          <w:tcPr>
            <w:tcW w:w="5197" w:type="dxa"/>
          </w:tcPr>
          <w:p w14:paraId="7F4CE7F8" w14:textId="6A14B55B" w:rsidR="00471467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471467" w14:paraId="0F85BACA" w14:textId="77777777">
        <w:tc>
          <w:tcPr>
            <w:tcW w:w="3865" w:type="dxa"/>
          </w:tcPr>
          <w:p w14:paraId="03821EE1" w14:textId="77777777" w:rsidR="00471467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1E73FC2" w14:textId="77777777" w:rsidR="00471467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471467" w14:paraId="51D6B8A0" w14:textId="77777777">
        <w:tc>
          <w:tcPr>
            <w:tcW w:w="3865" w:type="dxa"/>
          </w:tcPr>
          <w:p w14:paraId="185B8B89" w14:textId="77777777" w:rsidR="00471467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0B04CA6F" w14:textId="77777777" w:rsidR="00471467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3575A3B9" w14:textId="77777777" w:rsidR="00471467" w:rsidRDefault="00471467"/>
    <w:p w14:paraId="03EDD1A4" w14:textId="77777777" w:rsidR="00632D39" w:rsidRDefault="00632D39"/>
    <w:tbl>
      <w:tblPr>
        <w:tblStyle w:val="afffa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471467" w14:paraId="6D356CD5" w14:textId="77777777">
        <w:tc>
          <w:tcPr>
            <w:tcW w:w="9062" w:type="dxa"/>
            <w:gridSpan w:val="2"/>
            <w:shd w:val="clear" w:color="auto" w:fill="D9E2F3"/>
          </w:tcPr>
          <w:p w14:paraId="7D16C2A0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SKALL-KRAV 2: Konsulten ska ha minst 10 års arbetslivserfarenhet som mjukvaruarkitekt.</w:t>
            </w:r>
          </w:p>
        </w:tc>
      </w:tr>
      <w:tr w:rsidR="00471467" w14:paraId="30D016BA" w14:textId="77777777">
        <w:tc>
          <w:tcPr>
            <w:tcW w:w="3865" w:type="dxa"/>
          </w:tcPr>
          <w:p w14:paraId="359D1932" w14:textId="77777777" w:rsidR="00471467" w:rsidRDefault="00000000">
            <w:r>
              <w:t>Antal år + månad:</w:t>
            </w:r>
          </w:p>
        </w:tc>
        <w:tc>
          <w:tcPr>
            <w:tcW w:w="5197" w:type="dxa"/>
          </w:tcPr>
          <w:p w14:paraId="66DC69B4" w14:textId="2FAE075C" w:rsidR="00471467" w:rsidRDefault="00471467"/>
        </w:tc>
      </w:tr>
      <w:tr w:rsidR="00471467" w14:paraId="5F1FAF47" w14:textId="77777777">
        <w:tc>
          <w:tcPr>
            <w:tcW w:w="3865" w:type="dxa"/>
          </w:tcPr>
          <w:p w14:paraId="3A04AC78" w14:textId="77777777" w:rsidR="00471467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0595BB2" w14:textId="77777777" w:rsidR="00471467" w:rsidRDefault="00471467"/>
        </w:tc>
      </w:tr>
      <w:tr w:rsidR="00471467" w14:paraId="1276B4E0" w14:textId="77777777">
        <w:tc>
          <w:tcPr>
            <w:tcW w:w="3865" w:type="dxa"/>
          </w:tcPr>
          <w:p w14:paraId="5D941B0C" w14:textId="77777777" w:rsidR="00471467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5DE768D" w14:textId="77777777" w:rsidR="00471467" w:rsidRDefault="00471467"/>
        </w:tc>
      </w:tr>
    </w:tbl>
    <w:p w14:paraId="6F05AAF2" w14:textId="77777777" w:rsidR="00471467" w:rsidRDefault="00471467"/>
    <w:p w14:paraId="08D933A4" w14:textId="77777777" w:rsidR="00632D39" w:rsidRDefault="00632D39"/>
    <w:tbl>
      <w:tblPr>
        <w:tblStyle w:val="afffb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471467" w14:paraId="7B48A71F" w14:textId="77777777">
        <w:trPr>
          <w:tblHeader/>
        </w:trPr>
        <w:tc>
          <w:tcPr>
            <w:tcW w:w="9062" w:type="dxa"/>
            <w:gridSpan w:val="2"/>
            <w:shd w:val="clear" w:color="auto" w:fill="D9E2F3"/>
          </w:tcPr>
          <w:p w14:paraId="477C013F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 xml:space="preserve">SKALL-KRAV 3: Konsulten ska ha minst 15 års arbetslivserfarenhet av Spring </w:t>
            </w:r>
            <w:proofErr w:type="spellStart"/>
            <w:r>
              <w:rPr>
                <w:b/>
              </w:rPr>
              <w:t>frameworks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Springboot</w:t>
            </w:r>
            <w:proofErr w:type="spellEnd"/>
            <w:r>
              <w:rPr>
                <w:b/>
              </w:rPr>
              <w:t>.</w:t>
            </w:r>
          </w:p>
        </w:tc>
      </w:tr>
      <w:tr w:rsidR="00471467" w14:paraId="5D93105A" w14:textId="77777777">
        <w:tc>
          <w:tcPr>
            <w:tcW w:w="3955" w:type="dxa"/>
          </w:tcPr>
          <w:p w14:paraId="2D405D47" w14:textId="77777777" w:rsidR="00471467" w:rsidRDefault="00000000">
            <w:r>
              <w:t>Antal år + månad:</w:t>
            </w:r>
          </w:p>
        </w:tc>
        <w:tc>
          <w:tcPr>
            <w:tcW w:w="5107" w:type="dxa"/>
          </w:tcPr>
          <w:p w14:paraId="194740F1" w14:textId="59DB0630" w:rsidR="00471467" w:rsidRDefault="00471467"/>
        </w:tc>
      </w:tr>
      <w:tr w:rsidR="00471467" w14:paraId="4E7036E9" w14:textId="77777777">
        <w:tc>
          <w:tcPr>
            <w:tcW w:w="3955" w:type="dxa"/>
          </w:tcPr>
          <w:p w14:paraId="6DE72C60" w14:textId="77777777" w:rsidR="00471467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89E5D5A" w14:textId="77777777" w:rsidR="00471467" w:rsidRDefault="00471467"/>
        </w:tc>
      </w:tr>
      <w:tr w:rsidR="00471467" w14:paraId="65EDA089" w14:textId="77777777">
        <w:tc>
          <w:tcPr>
            <w:tcW w:w="3955" w:type="dxa"/>
          </w:tcPr>
          <w:p w14:paraId="41F77418" w14:textId="77777777" w:rsidR="00471467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D2D8254" w14:textId="77777777" w:rsidR="00471467" w:rsidRDefault="00471467"/>
        </w:tc>
      </w:tr>
    </w:tbl>
    <w:p w14:paraId="6834A7AC" w14:textId="77777777" w:rsidR="00471467" w:rsidRDefault="00471467"/>
    <w:p w14:paraId="47114DA5" w14:textId="77777777" w:rsidR="00471467" w:rsidRDefault="00471467"/>
    <w:tbl>
      <w:tblPr>
        <w:tblStyle w:val="afffc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471467" w14:paraId="1378CAA8" w14:textId="77777777">
        <w:trPr>
          <w:tblHeader/>
        </w:trPr>
        <w:tc>
          <w:tcPr>
            <w:tcW w:w="9062" w:type="dxa"/>
            <w:gridSpan w:val="2"/>
            <w:shd w:val="clear" w:color="auto" w:fill="D9E2F3"/>
          </w:tcPr>
          <w:p w14:paraId="7DDC9CD0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>SKALL-KRAV 4: Konsulten ska ha minst 4 års arbetslivserfarenhet av systemutveckling i Java EE/</w:t>
            </w:r>
            <w:proofErr w:type="spellStart"/>
            <w:r>
              <w:rPr>
                <w:b/>
              </w:rPr>
              <w:t>JBoss</w:t>
            </w:r>
            <w:proofErr w:type="spellEnd"/>
            <w:r>
              <w:rPr>
                <w:b/>
              </w:rPr>
              <w:t>.</w:t>
            </w:r>
          </w:p>
        </w:tc>
      </w:tr>
      <w:tr w:rsidR="00471467" w14:paraId="657BBEF1" w14:textId="77777777">
        <w:tc>
          <w:tcPr>
            <w:tcW w:w="3955" w:type="dxa"/>
          </w:tcPr>
          <w:p w14:paraId="1C034282" w14:textId="77777777" w:rsidR="00471467" w:rsidRDefault="00000000">
            <w:r>
              <w:t>Antal år + månad:</w:t>
            </w:r>
          </w:p>
        </w:tc>
        <w:tc>
          <w:tcPr>
            <w:tcW w:w="5107" w:type="dxa"/>
          </w:tcPr>
          <w:p w14:paraId="441B46E6" w14:textId="2847095C" w:rsidR="00471467" w:rsidRDefault="00471467"/>
        </w:tc>
      </w:tr>
      <w:tr w:rsidR="00471467" w14:paraId="6793FF5B" w14:textId="77777777">
        <w:tc>
          <w:tcPr>
            <w:tcW w:w="3955" w:type="dxa"/>
          </w:tcPr>
          <w:p w14:paraId="57591823" w14:textId="77777777" w:rsidR="00471467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FFFE8D5" w14:textId="77777777" w:rsidR="00471467" w:rsidRDefault="00471467"/>
        </w:tc>
      </w:tr>
      <w:tr w:rsidR="00471467" w14:paraId="2967482F" w14:textId="77777777">
        <w:tc>
          <w:tcPr>
            <w:tcW w:w="3955" w:type="dxa"/>
          </w:tcPr>
          <w:p w14:paraId="33B826F1" w14:textId="77777777" w:rsidR="00471467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ABAC012" w14:textId="77777777" w:rsidR="00471467" w:rsidRDefault="00471467"/>
        </w:tc>
      </w:tr>
    </w:tbl>
    <w:p w14:paraId="7A48FE26" w14:textId="77777777" w:rsidR="00471467" w:rsidRDefault="00471467"/>
    <w:p w14:paraId="5D4AF828" w14:textId="77777777" w:rsidR="00471467" w:rsidRDefault="00471467"/>
    <w:tbl>
      <w:tblPr>
        <w:tblStyle w:val="afffd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471467" w14:paraId="5ED87418" w14:textId="77777777">
        <w:trPr>
          <w:tblHeader/>
        </w:trPr>
        <w:tc>
          <w:tcPr>
            <w:tcW w:w="9062" w:type="dxa"/>
            <w:gridSpan w:val="2"/>
            <w:shd w:val="clear" w:color="auto" w:fill="D9E2F3"/>
          </w:tcPr>
          <w:p w14:paraId="201EF638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>SKALL-KRAV 5: Konsulten ska ha minst 1 års arbetslivserfarenhet av EU-systemen, exempelvis EES och VIS (Visa Information System).</w:t>
            </w:r>
          </w:p>
        </w:tc>
      </w:tr>
      <w:tr w:rsidR="00471467" w14:paraId="74AE6409" w14:textId="77777777">
        <w:tc>
          <w:tcPr>
            <w:tcW w:w="3955" w:type="dxa"/>
          </w:tcPr>
          <w:p w14:paraId="30EAADF0" w14:textId="77777777" w:rsidR="00471467" w:rsidRDefault="00000000">
            <w:r>
              <w:t>Antal år + månad:</w:t>
            </w:r>
          </w:p>
        </w:tc>
        <w:tc>
          <w:tcPr>
            <w:tcW w:w="5107" w:type="dxa"/>
          </w:tcPr>
          <w:p w14:paraId="361F9546" w14:textId="2D7005E6" w:rsidR="00471467" w:rsidRDefault="00471467"/>
        </w:tc>
      </w:tr>
      <w:tr w:rsidR="00471467" w14:paraId="4DEDE633" w14:textId="77777777">
        <w:tc>
          <w:tcPr>
            <w:tcW w:w="3955" w:type="dxa"/>
          </w:tcPr>
          <w:p w14:paraId="6140A3A8" w14:textId="77777777" w:rsidR="00471467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7D33D93" w14:textId="77777777" w:rsidR="00471467" w:rsidRDefault="00471467"/>
        </w:tc>
      </w:tr>
      <w:tr w:rsidR="00471467" w14:paraId="7A8B2D47" w14:textId="77777777">
        <w:tc>
          <w:tcPr>
            <w:tcW w:w="3955" w:type="dxa"/>
          </w:tcPr>
          <w:p w14:paraId="3AA51C67" w14:textId="77777777" w:rsidR="00471467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B3F6824" w14:textId="77777777" w:rsidR="00471467" w:rsidRDefault="00471467"/>
        </w:tc>
      </w:tr>
    </w:tbl>
    <w:p w14:paraId="4854F4E7" w14:textId="77777777" w:rsidR="00471467" w:rsidRDefault="00471467"/>
    <w:p w14:paraId="7E442259" w14:textId="77777777" w:rsidR="00471467" w:rsidRDefault="00471467"/>
    <w:p w14:paraId="3A0BB58C" w14:textId="77777777" w:rsidR="00632D39" w:rsidRDefault="00632D39"/>
    <w:p w14:paraId="3B3AEE0D" w14:textId="77777777" w:rsidR="00632D39" w:rsidRDefault="00632D39"/>
    <w:tbl>
      <w:tblPr>
        <w:tblStyle w:val="afffe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471467" w14:paraId="29BEF8B9" w14:textId="77777777">
        <w:trPr>
          <w:tblHeader/>
        </w:trPr>
        <w:tc>
          <w:tcPr>
            <w:tcW w:w="9062" w:type="dxa"/>
            <w:gridSpan w:val="2"/>
            <w:shd w:val="clear" w:color="auto" w:fill="D9E2F3"/>
          </w:tcPr>
          <w:p w14:paraId="16E6A7C5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SKALL-KRAV 6: Konsulten ska ha arbetat på statlig myndighet och ha erfarenhet av samarbete med andra myndigheter.</w:t>
            </w:r>
          </w:p>
        </w:tc>
      </w:tr>
      <w:tr w:rsidR="00471467" w14:paraId="5067BFC7" w14:textId="77777777">
        <w:tc>
          <w:tcPr>
            <w:tcW w:w="3955" w:type="dxa"/>
          </w:tcPr>
          <w:p w14:paraId="1E58A7FA" w14:textId="77777777" w:rsidR="00471467" w:rsidRDefault="00000000">
            <w:r>
              <w:t>Antal år + månad:</w:t>
            </w:r>
          </w:p>
        </w:tc>
        <w:tc>
          <w:tcPr>
            <w:tcW w:w="5107" w:type="dxa"/>
          </w:tcPr>
          <w:p w14:paraId="4A30E255" w14:textId="17FB07C9" w:rsidR="00471467" w:rsidRDefault="00471467"/>
        </w:tc>
      </w:tr>
      <w:tr w:rsidR="00471467" w14:paraId="48D667F3" w14:textId="77777777">
        <w:tc>
          <w:tcPr>
            <w:tcW w:w="3955" w:type="dxa"/>
          </w:tcPr>
          <w:p w14:paraId="37351A86" w14:textId="77777777" w:rsidR="00471467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B47495F" w14:textId="77777777" w:rsidR="00471467" w:rsidRDefault="00471467"/>
        </w:tc>
      </w:tr>
      <w:tr w:rsidR="00471467" w14:paraId="586BA942" w14:textId="77777777">
        <w:tc>
          <w:tcPr>
            <w:tcW w:w="3955" w:type="dxa"/>
          </w:tcPr>
          <w:p w14:paraId="645EB615" w14:textId="77777777" w:rsidR="00471467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07C378C" w14:textId="77777777" w:rsidR="00471467" w:rsidRDefault="00471467"/>
        </w:tc>
      </w:tr>
    </w:tbl>
    <w:p w14:paraId="35493A0B" w14:textId="77777777" w:rsidR="00471467" w:rsidRDefault="00471467"/>
    <w:p w14:paraId="55449581" w14:textId="77777777" w:rsidR="00471467" w:rsidRDefault="00471467"/>
    <w:tbl>
      <w:tblPr>
        <w:tblStyle w:val="affff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471467" w14:paraId="007A508B" w14:textId="77777777">
        <w:trPr>
          <w:tblHeader/>
        </w:trPr>
        <w:tc>
          <w:tcPr>
            <w:tcW w:w="9062" w:type="dxa"/>
            <w:gridSpan w:val="2"/>
            <w:shd w:val="clear" w:color="auto" w:fill="D9E2F3"/>
          </w:tcPr>
          <w:p w14:paraId="43286A14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>SKALL-KRAV 7: Konsulten ska ha 5 års arbetslivserfarenhet av automationstester.</w:t>
            </w:r>
          </w:p>
        </w:tc>
      </w:tr>
      <w:tr w:rsidR="00471467" w14:paraId="79F6FA13" w14:textId="77777777">
        <w:tc>
          <w:tcPr>
            <w:tcW w:w="3955" w:type="dxa"/>
          </w:tcPr>
          <w:p w14:paraId="6F709EB6" w14:textId="77777777" w:rsidR="00471467" w:rsidRDefault="00000000">
            <w:r>
              <w:t>Antal år + månad:</w:t>
            </w:r>
          </w:p>
        </w:tc>
        <w:tc>
          <w:tcPr>
            <w:tcW w:w="5107" w:type="dxa"/>
          </w:tcPr>
          <w:p w14:paraId="4E85B17D" w14:textId="77777777" w:rsidR="00471467" w:rsidRDefault="00471467"/>
        </w:tc>
      </w:tr>
      <w:tr w:rsidR="00471467" w14:paraId="2C4D4755" w14:textId="77777777">
        <w:tc>
          <w:tcPr>
            <w:tcW w:w="3955" w:type="dxa"/>
          </w:tcPr>
          <w:p w14:paraId="12E499CD" w14:textId="77777777" w:rsidR="00471467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6ECFA5A" w14:textId="33F10093" w:rsidR="00471467" w:rsidRDefault="00471467"/>
        </w:tc>
      </w:tr>
      <w:tr w:rsidR="00471467" w14:paraId="1BC9D19E" w14:textId="77777777">
        <w:tc>
          <w:tcPr>
            <w:tcW w:w="3955" w:type="dxa"/>
          </w:tcPr>
          <w:p w14:paraId="2BB64C4A" w14:textId="77777777" w:rsidR="00471467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B998682" w14:textId="77777777" w:rsidR="00471467" w:rsidRDefault="00471467"/>
        </w:tc>
      </w:tr>
    </w:tbl>
    <w:p w14:paraId="287B4A34" w14:textId="77777777" w:rsidR="00471467" w:rsidRDefault="00471467"/>
    <w:p w14:paraId="1CDA8263" w14:textId="77777777" w:rsidR="00471467" w:rsidRDefault="00471467"/>
    <w:p w14:paraId="05C8CD1C" w14:textId="77777777" w:rsidR="00471467" w:rsidRDefault="00471467"/>
    <w:tbl>
      <w:tblPr>
        <w:tblStyle w:val="affff0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471467" w14:paraId="308AC97E" w14:textId="77777777">
        <w:trPr>
          <w:tblHeader/>
        </w:trPr>
        <w:tc>
          <w:tcPr>
            <w:tcW w:w="9062" w:type="dxa"/>
            <w:gridSpan w:val="2"/>
            <w:shd w:val="clear" w:color="auto" w:fill="D9E2F3"/>
          </w:tcPr>
          <w:p w14:paraId="0371670B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>SKALL-KRAV 8: Konsulten ska ha arbetslivserfarenhet av eventbaserad arkitektur.</w:t>
            </w:r>
          </w:p>
        </w:tc>
      </w:tr>
      <w:tr w:rsidR="00471467" w14:paraId="2B15978D" w14:textId="77777777">
        <w:tc>
          <w:tcPr>
            <w:tcW w:w="3955" w:type="dxa"/>
          </w:tcPr>
          <w:p w14:paraId="5760BEF7" w14:textId="77777777" w:rsidR="00471467" w:rsidRDefault="00000000">
            <w:r>
              <w:t>Antal år + månad:</w:t>
            </w:r>
          </w:p>
        </w:tc>
        <w:tc>
          <w:tcPr>
            <w:tcW w:w="5107" w:type="dxa"/>
          </w:tcPr>
          <w:p w14:paraId="358ADB8E" w14:textId="77777777" w:rsidR="00471467" w:rsidRDefault="00471467"/>
        </w:tc>
      </w:tr>
      <w:tr w:rsidR="00471467" w14:paraId="5E4DD27C" w14:textId="77777777">
        <w:tc>
          <w:tcPr>
            <w:tcW w:w="3955" w:type="dxa"/>
          </w:tcPr>
          <w:p w14:paraId="7663C234" w14:textId="77777777" w:rsidR="00471467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C1E37C1" w14:textId="77777777" w:rsidR="00471467" w:rsidRDefault="00471467"/>
        </w:tc>
      </w:tr>
      <w:tr w:rsidR="00471467" w14:paraId="579459B4" w14:textId="77777777">
        <w:tc>
          <w:tcPr>
            <w:tcW w:w="3955" w:type="dxa"/>
          </w:tcPr>
          <w:p w14:paraId="6A90C41F" w14:textId="77777777" w:rsidR="00471467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EC0DABD" w14:textId="77777777" w:rsidR="00471467" w:rsidRDefault="00471467"/>
        </w:tc>
      </w:tr>
    </w:tbl>
    <w:p w14:paraId="71422E72" w14:textId="77777777" w:rsidR="00471467" w:rsidRDefault="00471467"/>
    <w:p w14:paraId="12FCC660" w14:textId="77777777" w:rsidR="00471467" w:rsidRDefault="00471467"/>
    <w:p w14:paraId="06530734" w14:textId="77777777" w:rsidR="00471467" w:rsidRDefault="00471467"/>
    <w:p w14:paraId="3A47FD74" w14:textId="77777777" w:rsidR="00471467" w:rsidRDefault="00000000">
      <w:pPr>
        <w:pStyle w:val="Rubrik2"/>
      </w:pPr>
      <w:r>
        <w:t>Bör-krav</w:t>
      </w:r>
    </w:p>
    <w:p w14:paraId="76D32161" w14:textId="77777777" w:rsidR="00471467" w:rsidRDefault="00471467"/>
    <w:tbl>
      <w:tblPr>
        <w:tblStyle w:val="affff1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471467" w14:paraId="54FB0A58" w14:textId="77777777">
        <w:tc>
          <w:tcPr>
            <w:tcW w:w="9062" w:type="dxa"/>
            <w:gridSpan w:val="2"/>
            <w:shd w:val="clear" w:color="auto" w:fill="C5E0B3"/>
          </w:tcPr>
          <w:p w14:paraId="1CB48911" w14:textId="77777777" w:rsidR="00471467" w:rsidRDefault="00000000">
            <w:pPr>
              <w:rPr>
                <w:b/>
              </w:rPr>
            </w:pPr>
            <w:r>
              <w:rPr>
                <w:b/>
              </w:rPr>
              <w:t xml:space="preserve">BÖR-KRAV 1: Konsulten bör ha arbetslivserfarenhet om </w:t>
            </w:r>
            <w:proofErr w:type="spellStart"/>
            <w:r>
              <w:rPr>
                <w:b/>
              </w:rPr>
              <w:t>interoperabilitetskomponenter</w:t>
            </w:r>
            <w:proofErr w:type="spellEnd"/>
            <w:r>
              <w:rPr>
                <w:b/>
              </w:rPr>
              <w:t xml:space="preserve"> såsom ESP, CID och MID.</w:t>
            </w:r>
          </w:p>
        </w:tc>
      </w:tr>
      <w:tr w:rsidR="00471467" w14:paraId="3F039A46" w14:textId="77777777">
        <w:tc>
          <w:tcPr>
            <w:tcW w:w="3865" w:type="dxa"/>
          </w:tcPr>
          <w:p w14:paraId="3DC8C283" w14:textId="77777777" w:rsidR="00471467" w:rsidRDefault="00000000">
            <w:r>
              <w:t>Antal år + månad:</w:t>
            </w:r>
          </w:p>
        </w:tc>
        <w:tc>
          <w:tcPr>
            <w:tcW w:w="5197" w:type="dxa"/>
          </w:tcPr>
          <w:p w14:paraId="59DAEEAF" w14:textId="77777777" w:rsidR="00471467" w:rsidRDefault="00471467">
            <w:pPr>
              <w:rPr>
                <w:i/>
              </w:rPr>
            </w:pPr>
          </w:p>
        </w:tc>
      </w:tr>
      <w:tr w:rsidR="00471467" w14:paraId="750A384A" w14:textId="77777777">
        <w:tc>
          <w:tcPr>
            <w:tcW w:w="3865" w:type="dxa"/>
          </w:tcPr>
          <w:p w14:paraId="08423C16" w14:textId="77777777" w:rsidR="00471467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7007C47F" w14:textId="77777777" w:rsidR="00471467" w:rsidRDefault="00471467">
            <w:pPr>
              <w:rPr>
                <w:i/>
              </w:rPr>
            </w:pPr>
          </w:p>
        </w:tc>
      </w:tr>
      <w:tr w:rsidR="00471467" w14:paraId="2A69C01D" w14:textId="77777777">
        <w:tc>
          <w:tcPr>
            <w:tcW w:w="3865" w:type="dxa"/>
          </w:tcPr>
          <w:p w14:paraId="241E6E56" w14:textId="77777777" w:rsidR="00471467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E7BB208" w14:textId="77777777" w:rsidR="00471467" w:rsidRDefault="00471467">
            <w:pPr>
              <w:rPr>
                <w:i/>
              </w:rPr>
            </w:pPr>
          </w:p>
        </w:tc>
      </w:tr>
    </w:tbl>
    <w:p w14:paraId="35FBDEE5" w14:textId="77777777" w:rsidR="00471467" w:rsidRDefault="00471467"/>
    <w:p w14:paraId="1AA2C02D" w14:textId="77777777" w:rsidR="00471467" w:rsidRDefault="00471467"/>
    <w:p w14:paraId="70B32EAC" w14:textId="77777777" w:rsidR="00471467" w:rsidRDefault="00471467"/>
    <w:p w14:paraId="251282C2" w14:textId="77777777" w:rsidR="00471467" w:rsidRDefault="00471467"/>
    <w:p w14:paraId="522F1322" w14:textId="77777777" w:rsidR="00471467" w:rsidRDefault="00000000">
      <w:pPr>
        <w:pStyle w:val="Rubrik2"/>
      </w:pPr>
      <w:bookmarkStart w:id="0" w:name="_heading=h.49q62og005h0" w:colFirst="0" w:colLast="0"/>
      <w:bookmarkEnd w:id="0"/>
      <w:r>
        <w:t>Kompetensnivå 5</w:t>
      </w:r>
    </w:p>
    <w:p w14:paraId="72FDE434" w14:textId="77777777" w:rsidR="00471467" w:rsidRDefault="00471467"/>
    <w:sdt>
      <w:sdtPr>
        <w:tag w:val="goog_rdk_1"/>
        <w:id w:val="-458486315"/>
        <w:lock w:val="contentLocked"/>
      </w:sdtPr>
      <w:sdtContent>
        <w:tbl>
          <w:tblPr>
            <w:tblStyle w:val="affff2"/>
            <w:tblW w:w="9062" w:type="dxa"/>
            <w:tbl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insideH w:val="single" w:sz="4" w:space="0" w:color="A5A5A5"/>
              <w:insideV w:val="single" w:sz="4" w:space="0" w:color="A5A5A5"/>
            </w:tblBorders>
            <w:tblLayout w:type="fixed"/>
            <w:tblLook w:val="0400" w:firstRow="0" w:lastRow="0" w:firstColumn="0" w:lastColumn="0" w:noHBand="0" w:noVBand="1"/>
          </w:tblPr>
          <w:tblGrid>
            <w:gridCol w:w="3955"/>
            <w:gridCol w:w="5107"/>
          </w:tblGrid>
          <w:tr w:rsidR="00471467" w14:paraId="1B08AF3D" w14:textId="77777777">
            <w:tc>
              <w:tcPr>
                <w:tcW w:w="9062" w:type="dxa"/>
                <w:gridSpan w:val="2"/>
                <w:shd w:val="clear" w:color="auto" w:fill="FFF2CC"/>
              </w:tcPr>
              <w:p w14:paraId="11288B77" w14:textId="77777777" w:rsidR="0047146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KUNSKAP: Kompetens av högsta rang inom aktuellt område/roll, uppfattas som</w:t>
                </w:r>
              </w:p>
              <w:p w14:paraId="5B7B0F59" w14:textId="77777777" w:rsidR="0047146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expert på marknaden.</w:t>
                </w:r>
              </w:p>
            </w:tc>
          </w:tr>
          <w:tr w:rsidR="00471467" w14:paraId="3D153C1B" w14:textId="77777777">
            <w:tc>
              <w:tcPr>
                <w:tcW w:w="3955" w:type="dxa"/>
              </w:tcPr>
              <w:p w14:paraId="37376BD6" w14:textId="77777777" w:rsidR="00471467" w:rsidRDefault="00000000">
                <w:r>
                  <w:t>Antal år + månad:</w:t>
                </w:r>
              </w:p>
            </w:tc>
            <w:tc>
              <w:tcPr>
                <w:tcW w:w="5107" w:type="dxa"/>
              </w:tcPr>
              <w:p w14:paraId="6430BED1" w14:textId="77777777" w:rsidR="00471467" w:rsidRDefault="00471467"/>
            </w:tc>
          </w:tr>
          <w:tr w:rsidR="00471467" w14:paraId="1227907D" w14:textId="77777777">
            <w:tc>
              <w:tcPr>
                <w:tcW w:w="3955" w:type="dxa"/>
              </w:tcPr>
              <w:p w14:paraId="72AFAC06" w14:textId="77777777" w:rsidR="00471467" w:rsidRDefault="00000000">
                <w:r>
                  <w:t>Referens i CV (uppdrag, tidsperiod, sida):</w:t>
                </w:r>
              </w:p>
            </w:tc>
            <w:tc>
              <w:tcPr>
                <w:tcW w:w="5107" w:type="dxa"/>
              </w:tcPr>
              <w:p w14:paraId="586768AD" w14:textId="77777777" w:rsidR="00471467" w:rsidRDefault="00471467"/>
            </w:tc>
          </w:tr>
          <w:tr w:rsidR="00471467" w14:paraId="42A409E7" w14:textId="77777777">
            <w:tc>
              <w:tcPr>
                <w:tcW w:w="3955" w:type="dxa"/>
              </w:tcPr>
              <w:p w14:paraId="12DEC482" w14:textId="77777777" w:rsidR="00471467" w:rsidRDefault="00000000">
                <w:r>
                  <w:t>Redogör hur kravet uppfylls:</w:t>
                </w:r>
              </w:p>
            </w:tc>
            <w:tc>
              <w:tcPr>
                <w:tcW w:w="5107" w:type="dxa"/>
              </w:tcPr>
              <w:p w14:paraId="07257271" w14:textId="77777777" w:rsidR="00471467" w:rsidRDefault="00000000"/>
            </w:tc>
          </w:tr>
        </w:tbl>
      </w:sdtContent>
    </w:sdt>
    <w:p w14:paraId="2A1CCD3E" w14:textId="77777777" w:rsidR="00471467" w:rsidRDefault="00471467"/>
    <w:sdt>
      <w:sdtPr>
        <w:tag w:val="goog_rdk_2"/>
        <w:id w:val="-1428620"/>
        <w:lock w:val="contentLocked"/>
      </w:sdtPr>
      <w:sdtContent>
        <w:tbl>
          <w:tblPr>
            <w:tblStyle w:val="affff3"/>
            <w:tblW w:w="9062" w:type="dxa"/>
            <w:tbl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insideH w:val="single" w:sz="4" w:space="0" w:color="A5A5A5"/>
              <w:insideV w:val="single" w:sz="4" w:space="0" w:color="A5A5A5"/>
            </w:tblBorders>
            <w:tblLayout w:type="fixed"/>
            <w:tblLook w:val="0400" w:firstRow="0" w:lastRow="0" w:firstColumn="0" w:lastColumn="0" w:noHBand="0" w:noVBand="1"/>
          </w:tblPr>
          <w:tblGrid>
            <w:gridCol w:w="3955"/>
            <w:gridCol w:w="5107"/>
          </w:tblGrid>
          <w:tr w:rsidR="00471467" w14:paraId="0100FB25" w14:textId="77777777">
            <w:tc>
              <w:tcPr>
                <w:tcW w:w="9062" w:type="dxa"/>
                <w:gridSpan w:val="2"/>
                <w:shd w:val="clear" w:color="auto" w:fill="FFF2CC"/>
              </w:tcPr>
              <w:p w14:paraId="2DFA93B3" w14:textId="77777777" w:rsidR="0047146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ERFARENHET: Utöver Nivå 4. En konsult på nivå 5 motsvarar att vara en specialist och omfattar på marknaden relativt få och ytterst erfarna och kompetenta konsulter inom en viss roll eller inom ett visst kompetensområde.</w:t>
                </w:r>
              </w:p>
            </w:tc>
          </w:tr>
          <w:tr w:rsidR="00471467" w14:paraId="3A52B786" w14:textId="77777777">
            <w:tc>
              <w:tcPr>
                <w:tcW w:w="3955" w:type="dxa"/>
              </w:tcPr>
              <w:p w14:paraId="1DAF6800" w14:textId="77777777" w:rsidR="00471467" w:rsidRDefault="00000000">
                <w:r>
                  <w:t>Antal år + månad:</w:t>
                </w:r>
              </w:p>
            </w:tc>
            <w:tc>
              <w:tcPr>
                <w:tcW w:w="5107" w:type="dxa"/>
              </w:tcPr>
              <w:p w14:paraId="6D358C42" w14:textId="77777777" w:rsidR="00471467" w:rsidRDefault="00471467"/>
            </w:tc>
          </w:tr>
          <w:tr w:rsidR="00471467" w14:paraId="280DF207" w14:textId="77777777">
            <w:tc>
              <w:tcPr>
                <w:tcW w:w="3955" w:type="dxa"/>
              </w:tcPr>
              <w:p w14:paraId="1257755C" w14:textId="77777777" w:rsidR="00471467" w:rsidRDefault="00000000">
                <w:r>
                  <w:t>Referens i CV (uppdrag, tidsperiod, sida):</w:t>
                </w:r>
              </w:p>
            </w:tc>
            <w:tc>
              <w:tcPr>
                <w:tcW w:w="5107" w:type="dxa"/>
              </w:tcPr>
              <w:p w14:paraId="403E108E" w14:textId="77777777" w:rsidR="00471467" w:rsidRDefault="00471467"/>
            </w:tc>
          </w:tr>
          <w:tr w:rsidR="00471467" w14:paraId="36499C5A" w14:textId="77777777">
            <w:tc>
              <w:tcPr>
                <w:tcW w:w="3955" w:type="dxa"/>
              </w:tcPr>
              <w:p w14:paraId="3A0AB33C" w14:textId="77777777" w:rsidR="00471467" w:rsidRDefault="00000000">
                <w:r>
                  <w:t>Redogör hur kravet uppfylls:</w:t>
                </w:r>
              </w:p>
            </w:tc>
            <w:tc>
              <w:tcPr>
                <w:tcW w:w="5107" w:type="dxa"/>
              </w:tcPr>
              <w:p w14:paraId="478AE395" w14:textId="77777777" w:rsidR="00471467" w:rsidRDefault="00000000"/>
            </w:tc>
          </w:tr>
        </w:tbl>
      </w:sdtContent>
    </w:sdt>
    <w:p w14:paraId="40FFFEA3" w14:textId="77777777" w:rsidR="00471467" w:rsidRDefault="00471467"/>
    <w:sdt>
      <w:sdtPr>
        <w:tag w:val="goog_rdk_3"/>
        <w:id w:val="982892801"/>
        <w:lock w:val="contentLocked"/>
      </w:sdtPr>
      <w:sdtContent>
        <w:tbl>
          <w:tblPr>
            <w:tblStyle w:val="affff4"/>
            <w:tblW w:w="9062" w:type="dxa"/>
            <w:tbl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insideH w:val="single" w:sz="4" w:space="0" w:color="A5A5A5"/>
              <w:insideV w:val="single" w:sz="4" w:space="0" w:color="A5A5A5"/>
            </w:tblBorders>
            <w:tblLayout w:type="fixed"/>
            <w:tblLook w:val="0400" w:firstRow="0" w:lastRow="0" w:firstColumn="0" w:lastColumn="0" w:noHBand="0" w:noVBand="1"/>
          </w:tblPr>
          <w:tblGrid>
            <w:gridCol w:w="3955"/>
            <w:gridCol w:w="5107"/>
          </w:tblGrid>
          <w:tr w:rsidR="00471467" w14:paraId="0B9F2D21" w14:textId="77777777">
            <w:tc>
              <w:tcPr>
                <w:tcW w:w="9062" w:type="dxa"/>
                <w:gridSpan w:val="2"/>
                <w:shd w:val="clear" w:color="auto" w:fill="FFF2CC"/>
              </w:tcPr>
              <w:p w14:paraId="37D89A2B" w14:textId="77777777" w:rsidR="0047146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LEDNING: Har stor vana och erfarenhet av att verka i ledande befattning.</w:t>
                </w:r>
              </w:p>
            </w:tc>
          </w:tr>
          <w:tr w:rsidR="00471467" w14:paraId="599352C7" w14:textId="77777777">
            <w:tc>
              <w:tcPr>
                <w:tcW w:w="3955" w:type="dxa"/>
              </w:tcPr>
              <w:p w14:paraId="749305BB" w14:textId="77777777" w:rsidR="00471467" w:rsidRDefault="00000000">
                <w:r>
                  <w:t>Antal år + månad:</w:t>
                </w:r>
              </w:p>
            </w:tc>
            <w:tc>
              <w:tcPr>
                <w:tcW w:w="5107" w:type="dxa"/>
              </w:tcPr>
              <w:p w14:paraId="474FC05C" w14:textId="77777777" w:rsidR="00471467" w:rsidRDefault="00471467"/>
            </w:tc>
          </w:tr>
          <w:tr w:rsidR="00471467" w14:paraId="5A3E974D" w14:textId="77777777">
            <w:tc>
              <w:tcPr>
                <w:tcW w:w="3955" w:type="dxa"/>
              </w:tcPr>
              <w:p w14:paraId="03DB6F78" w14:textId="77777777" w:rsidR="00471467" w:rsidRDefault="00000000">
                <w:r>
                  <w:t>Referens i CV (uppdrag, tidsperiod, sida):</w:t>
                </w:r>
              </w:p>
            </w:tc>
            <w:tc>
              <w:tcPr>
                <w:tcW w:w="5107" w:type="dxa"/>
              </w:tcPr>
              <w:p w14:paraId="144FF389" w14:textId="77777777" w:rsidR="00471467" w:rsidRDefault="00471467"/>
            </w:tc>
          </w:tr>
          <w:tr w:rsidR="00471467" w14:paraId="5BD807CE" w14:textId="77777777">
            <w:tc>
              <w:tcPr>
                <w:tcW w:w="3955" w:type="dxa"/>
              </w:tcPr>
              <w:p w14:paraId="2E3F3838" w14:textId="77777777" w:rsidR="00471467" w:rsidRDefault="00000000">
                <w:r>
                  <w:t>Redogör hur kravet uppfylls:</w:t>
                </w:r>
              </w:p>
            </w:tc>
            <w:tc>
              <w:tcPr>
                <w:tcW w:w="5107" w:type="dxa"/>
              </w:tcPr>
              <w:p w14:paraId="4A5C8E9D" w14:textId="77777777" w:rsidR="00471467" w:rsidRDefault="00000000"/>
            </w:tc>
          </w:tr>
        </w:tbl>
      </w:sdtContent>
    </w:sdt>
    <w:p w14:paraId="09B063D3" w14:textId="77777777" w:rsidR="00471467" w:rsidRDefault="00471467"/>
    <w:sdt>
      <w:sdtPr>
        <w:tag w:val="goog_rdk_4"/>
        <w:id w:val="-1401275873"/>
        <w:lock w:val="contentLocked"/>
      </w:sdtPr>
      <w:sdtContent>
        <w:tbl>
          <w:tblPr>
            <w:tblStyle w:val="affff5"/>
            <w:tblW w:w="9062" w:type="dxa"/>
            <w:tbl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insideH w:val="single" w:sz="4" w:space="0" w:color="A5A5A5"/>
              <w:insideV w:val="single" w:sz="4" w:space="0" w:color="A5A5A5"/>
            </w:tblBorders>
            <w:tblLayout w:type="fixed"/>
            <w:tblLook w:val="0400" w:firstRow="0" w:lastRow="0" w:firstColumn="0" w:lastColumn="0" w:noHBand="0" w:noVBand="1"/>
          </w:tblPr>
          <w:tblGrid>
            <w:gridCol w:w="3955"/>
            <w:gridCol w:w="5107"/>
          </w:tblGrid>
          <w:tr w:rsidR="00471467" w14:paraId="3E42DBCD" w14:textId="77777777">
            <w:tc>
              <w:tcPr>
                <w:tcW w:w="9062" w:type="dxa"/>
                <w:gridSpan w:val="2"/>
                <w:shd w:val="clear" w:color="auto" w:fill="FFF2CC"/>
              </w:tcPr>
              <w:p w14:paraId="4EF23E0A" w14:textId="77777777" w:rsidR="00471467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SJÄLVSTÄNDIGHET: Mycket stor.</w:t>
                </w:r>
              </w:p>
            </w:tc>
          </w:tr>
          <w:tr w:rsidR="00471467" w14:paraId="0731C708" w14:textId="77777777">
            <w:tc>
              <w:tcPr>
                <w:tcW w:w="3955" w:type="dxa"/>
              </w:tcPr>
              <w:p w14:paraId="25F71CF8" w14:textId="77777777" w:rsidR="00471467" w:rsidRDefault="00000000">
                <w:r>
                  <w:t>Antal år + månad:</w:t>
                </w:r>
              </w:p>
            </w:tc>
            <w:tc>
              <w:tcPr>
                <w:tcW w:w="5107" w:type="dxa"/>
              </w:tcPr>
              <w:p w14:paraId="141F133D" w14:textId="77777777" w:rsidR="00471467" w:rsidRDefault="00471467"/>
            </w:tc>
          </w:tr>
          <w:tr w:rsidR="00471467" w14:paraId="0CD1637F" w14:textId="77777777">
            <w:tc>
              <w:tcPr>
                <w:tcW w:w="3955" w:type="dxa"/>
              </w:tcPr>
              <w:p w14:paraId="1BAD3668" w14:textId="77777777" w:rsidR="00471467" w:rsidRDefault="00000000">
                <w:r>
                  <w:t>Referens i CV (uppdrag, tidsperiod, sida):</w:t>
                </w:r>
              </w:p>
            </w:tc>
            <w:tc>
              <w:tcPr>
                <w:tcW w:w="5107" w:type="dxa"/>
              </w:tcPr>
              <w:p w14:paraId="5F0CE59B" w14:textId="77777777" w:rsidR="00471467" w:rsidRDefault="00471467"/>
            </w:tc>
          </w:tr>
          <w:tr w:rsidR="00471467" w14:paraId="12562777" w14:textId="77777777">
            <w:tc>
              <w:tcPr>
                <w:tcW w:w="3955" w:type="dxa"/>
              </w:tcPr>
              <w:p w14:paraId="57E2C019" w14:textId="77777777" w:rsidR="00471467" w:rsidRDefault="00000000">
                <w:r>
                  <w:t>Redogör hur kravet uppfylls:</w:t>
                </w:r>
              </w:p>
            </w:tc>
            <w:tc>
              <w:tcPr>
                <w:tcW w:w="5107" w:type="dxa"/>
              </w:tcPr>
              <w:p w14:paraId="30F06B6E" w14:textId="77777777" w:rsidR="00471467" w:rsidRDefault="00000000"/>
            </w:tc>
          </w:tr>
        </w:tbl>
      </w:sdtContent>
    </w:sdt>
    <w:p w14:paraId="0E34C52B" w14:textId="77777777" w:rsidR="00471467" w:rsidRDefault="00471467">
      <w:pPr>
        <w:spacing w:after="240"/>
        <w:rPr>
          <w:sz w:val="34"/>
          <w:szCs w:val="34"/>
        </w:rPr>
      </w:pPr>
    </w:p>
    <w:p w14:paraId="197CBA4C" w14:textId="77777777" w:rsidR="00471467" w:rsidRDefault="00471467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1" w:name="_heading=h.f8pc4qz5cu9x" w:colFirst="0" w:colLast="0"/>
      <w:bookmarkEnd w:id="1"/>
    </w:p>
    <w:p w14:paraId="6103A783" w14:textId="77777777" w:rsidR="00471467" w:rsidRDefault="00471467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2" w:name="_heading=h.kul9q3hnytns" w:colFirst="0" w:colLast="0"/>
      <w:bookmarkEnd w:id="2"/>
    </w:p>
    <w:p w14:paraId="643E2561" w14:textId="77777777" w:rsidR="00471467" w:rsidRDefault="00471467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3" w:name="_heading=h.j1os9p3ll6t" w:colFirst="0" w:colLast="0"/>
      <w:bookmarkEnd w:id="3"/>
    </w:p>
    <w:p w14:paraId="3F2CDD72" w14:textId="77777777" w:rsidR="00471467" w:rsidRDefault="00000000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4" w:name="_heading=h.yec7biil4x1x" w:colFirst="0" w:colLast="0"/>
      <w:bookmarkEnd w:id="4"/>
      <w:r>
        <w:rPr>
          <w:sz w:val="34"/>
          <w:szCs w:val="34"/>
        </w:rPr>
        <w:lastRenderedPageBreak/>
        <w:t>Kompetensnivå 4</w:t>
      </w:r>
    </w:p>
    <w:p w14:paraId="373824C6" w14:textId="77777777" w:rsidR="00471467" w:rsidRDefault="00471467"/>
    <w:tbl>
      <w:tblPr>
        <w:tblStyle w:val="affff6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4785"/>
      </w:tblGrid>
      <w:tr w:rsidR="00471467" w14:paraId="707C2955" w14:textId="77777777">
        <w:trPr>
          <w:trHeight w:val="55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788E8" w14:textId="77777777" w:rsidR="00471467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KUNSKAP: Hög generalistkompetens, eller mycket hög kompetens inom aktuellt område/roll</w:t>
            </w:r>
          </w:p>
        </w:tc>
      </w:tr>
      <w:tr w:rsidR="00471467" w14:paraId="69531B44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AA839" w14:textId="77777777" w:rsidR="00471467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486C5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471467" w14:paraId="1623B425" w14:textId="77777777">
        <w:trPr>
          <w:trHeight w:val="55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9E887" w14:textId="77777777" w:rsidR="00471467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A614E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471467" w14:paraId="38DAB40D" w14:textId="77777777">
        <w:trPr>
          <w:trHeight w:val="285"/>
        </w:trPr>
        <w:tc>
          <w:tcPr>
            <w:tcW w:w="4080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2BBDE" w14:textId="77777777" w:rsidR="00471467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E17FA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393A3595" w14:textId="77777777" w:rsidR="00471467" w:rsidRDefault="00000000">
      <w:pPr>
        <w:spacing w:after="240"/>
      </w:pPr>
      <w:r>
        <w:t xml:space="preserve"> </w:t>
      </w:r>
    </w:p>
    <w:tbl>
      <w:tblPr>
        <w:tblStyle w:val="affff7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471467" w14:paraId="223CB49D" w14:textId="77777777">
        <w:trPr>
          <w:trHeight w:val="163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66D53" w14:textId="77777777" w:rsidR="00471467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ERFARENHET: Har utfört komplexa uppdrag inom aktuell roll och genomför Konsulttjänst med mycket hög kvalitet. Nivån uppnås normalt efter </w:t>
            </w:r>
            <w:proofErr w:type="gramStart"/>
            <w:r>
              <w:rPr>
                <w:b/>
              </w:rPr>
              <w:t>9-12</w:t>
            </w:r>
            <w:proofErr w:type="gramEnd"/>
            <w:r>
              <w:rPr>
                <w:b/>
              </w:rPr>
              <w:t xml:space="preserve"> års arbete inom aktuell roll. En konsult på nivå 4 motsvarar normalt att vara på högsta nivå sett till kunskap och erfarenhet </w:t>
            </w:r>
            <w:proofErr w:type="gramStart"/>
            <w:r>
              <w:rPr>
                <w:b/>
              </w:rPr>
              <w:t>etc.</w:t>
            </w:r>
            <w:proofErr w:type="gramEnd"/>
            <w:r>
              <w:rPr>
                <w:b/>
              </w:rPr>
              <w:t xml:space="preserve"> Arbete inom en viss roll eller inom ett visst kompetensområde i mer än 12 år innebär inte per automatik att en Konsult uppnår en högre nivå.</w:t>
            </w:r>
          </w:p>
        </w:tc>
      </w:tr>
      <w:tr w:rsidR="00471467" w14:paraId="18882D0D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9AC00" w14:textId="77777777" w:rsidR="00471467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841FB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471467" w14:paraId="36FCF371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510A8" w14:textId="77777777" w:rsidR="00471467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CDB10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471467" w14:paraId="421F6434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40EFE" w14:textId="77777777" w:rsidR="00471467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FF10E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4953E89F" w14:textId="77777777" w:rsidR="00471467" w:rsidRDefault="00000000">
      <w:pPr>
        <w:spacing w:after="240"/>
      </w:pPr>
      <w:r>
        <w:t xml:space="preserve"> </w:t>
      </w:r>
    </w:p>
    <w:tbl>
      <w:tblPr>
        <w:tblStyle w:val="affff8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471467" w14:paraId="04C6F836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FEB69" w14:textId="77777777" w:rsidR="00471467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LEDNING: Tar huvudansvar för ledning av större grupp</w:t>
            </w:r>
          </w:p>
        </w:tc>
      </w:tr>
      <w:tr w:rsidR="00471467" w14:paraId="26FA5D3E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CD3A8" w14:textId="77777777" w:rsidR="00471467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0BC08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471467" w14:paraId="0DB5FB93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7E14C" w14:textId="77777777" w:rsidR="00471467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B0F48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471467" w14:paraId="0DC53C5F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0F5A5" w14:textId="77777777" w:rsidR="00471467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C7A1C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62A9C4D4" w14:textId="77777777" w:rsidR="00471467" w:rsidRDefault="00000000">
      <w:pPr>
        <w:spacing w:after="240"/>
      </w:pPr>
      <w:r>
        <w:t xml:space="preserve"> </w:t>
      </w:r>
    </w:p>
    <w:tbl>
      <w:tblPr>
        <w:tblStyle w:val="affff9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4920"/>
      </w:tblGrid>
      <w:tr w:rsidR="00471467" w14:paraId="241ABE9E" w14:textId="77777777">
        <w:trPr>
          <w:trHeight w:val="285"/>
        </w:trPr>
        <w:tc>
          <w:tcPr>
            <w:tcW w:w="886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0DB53" w14:textId="77777777" w:rsidR="00471467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SJÄLVSTÄNDIGHET: Mycket stor</w:t>
            </w:r>
          </w:p>
        </w:tc>
      </w:tr>
      <w:tr w:rsidR="00471467" w14:paraId="3CA5A130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F8778" w14:textId="77777777" w:rsidR="00471467" w:rsidRDefault="00000000">
            <w:pPr>
              <w:spacing w:line="276" w:lineRule="auto"/>
            </w:pPr>
            <w:r>
              <w:t>Antal år + månad: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CCD8CA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471467" w14:paraId="6A2E62AE" w14:textId="77777777">
        <w:trPr>
          <w:trHeight w:val="55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5862E" w14:textId="77777777" w:rsidR="00471467" w:rsidRDefault="00000000">
            <w:pPr>
              <w:spacing w:line="276" w:lineRule="auto"/>
            </w:pPr>
            <w:r>
              <w:t>Referens i CV (uppdrag, tidsperiod, sida):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96115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  <w:tr w:rsidR="00471467" w14:paraId="7F885B3E" w14:textId="77777777">
        <w:trPr>
          <w:trHeight w:val="285"/>
        </w:trPr>
        <w:tc>
          <w:tcPr>
            <w:tcW w:w="3945" w:type="dxa"/>
            <w:tcBorders>
              <w:top w:val="nil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C9763" w14:textId="77777777" w:rsidR="00471467" w:rsidRDefault="00000000">
            <w:pPr>
              <w:spacing w:line="276" w:lineRule="auto"/>
            </w:pPr>
            <w:r>
              <w:t>Redogör för hur kravet uppfylls: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6" w:space="0" w:color="A5A5A5"/>
              <w:right w:val="single" w:sz="6" w:space="0" w:color="A5A5A5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87333" w14:textId="77777777" w:rsidR="00471467" w:rsidRDefault="00000000">
            <w:pPr>
              <w:spacing w:line="276" w:lineRule="auto"/>
            </w:pPr>
            <w:r>
              <w:t xml:space="preserve"> </w:t>
            </w:r>
          </w:p>
        </w:tc>
      </w:tr>
    </w:tbl>
    <w:p w14:paraId="2D215322" w14:textId="77777777" w:rsidR="00471467" w:rsidRDefault="00000000">
      <w:pPr>
        <w:spacing w:before="240" w:after="240"/>
      </w:pPr>
      <w:r>
        <w:t xml:space="preserve"> </w:t>
      </w:r>
    </w:p>
    <w:p w14:paraId="727F11B2" w14:textId="77777777" w:rsidR="00471467" w:rsidRDefault="00471467"/>
    <w:sectPr w:rsidR="00471467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F385B" w14:textId="77777777" w:rsidR="00234EB8" w:rsidRDefault="00234EB8">
      <w:pPr>
        <w:spacing w:after="0" w:line="240" w:lineRule="auto"/>
      </w:pPr>
      <w:r>
        <w:separator/>
      </w:r>
    </w:p>
  </w:endnote>
  <w:endnote w:type="continuationSeparator" w:id="0">
    <w:p w14:paraId="505DB4EA" w14:textId="77777777" w:rsidR="00234EB8" w:rsidRDefault="0023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CBCE" w14:textId="77777777" w:rsidR="00234EB8" w:rsidRDefault="00234EB8">
      <w:pPr>
        <w:spacing w:after="0" w:line="240" w:lineRule="auto"/>
      </w:pPr>
      <w:r>
        <w:separator/>
      </w:r>
    </w:p>
  </w:footnote>
  <w:footnote w:type="continuationSeparator" w:id="0">
    <w:p w14:paraId="1070FA8F" w14:textId="77777777" w:rsidR="00234EB8" w:rsidRDefault="0023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265A" w14:textId="77777777" w:rsidR="004714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3A67677" wp14:editId="741B5D1D">
          <wp:extent cx="895050" cy="191250"/>
          <wp:effectExtent l="0" t="0" r="0" b="0"/>
          <wp:docPr id="836310784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67"/>
    <w:rsid w:val="000501F8"/>
    <w:rsid w:val="00234EB8"/>
    <w:rsid w:val="00471467"/>
    <w:rsid w:val="0063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E022"/>
  <w15:docId w15:val="{B5501CB4-17E1-43EC-84AA-6C105182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p9iEUyei4XHc9Vypx5CgCtJxg==">CgMxLjAaHwoBMBIaChgICVIUChJ0YWJsZS5idHk0aTk1YngzNmkaHwoBMRIaChgICVIUChJ0YWJsZS4xM3F3aGM0dDZhZXYaHwoBMhIaChgICVIUChJ0YWJsZS55amt5b3dibzdjbzEaHwoBMxIaChgICVIUChJ0YWJsZS5xcXE3MHhqdmZyc20aHgoBNBIZChcICVITChF0YWJsZS5hamo4dTFud3RyajIOaC40OXE2Mm9nMDA1aDAyDmguZjhwYzRxejVjdTl4Mg5oLmt1bDlxM2hueXRuczINaC5qMW9zOXAzbGw2dDIOaC55ZWM3YmlpbDR4MXg4AHIhMTZKZnRCZXR1SmF3TmdzcXU0bC1ReGZXdkk5M1VfOU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2024-11-22T09:14:00Z</dcterms:created>
  <dcterms:modified xsi:type="dcterms:W3CDTF">2024-11-22T09:14:00Z</dcterms:modified>
</cp:coreProperties>
</file>