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28" w14:textId="77777777" w:rsidR="003B0B79" w:rsidRDefault="008F393E" w:rsidP="003B0B79">
      <w:pPr>
        <w:pStyle w:val="Rubrik1"/>
      </w:pPr>
      <w:r w:rsidRPr="008F393E">
        <w:t>Kompetensmatris Region Blekinge</w:t>
      </w:r>
    </w:p>
    <w:p w14:paraId="499515AA" w14:textId="12567F79" w:rsidR="00BE37A6" w:rsidRPr="003B0B79" w:rsidRDefault="0092130B" w:rsidP="003B0B79">
      <w:pPr>
        <w:rPr>
          <w:sz w:val="28"/>
          <w:szCs w:val="28"/>
        </w:rPr>
      </w:pPr>
      <w:r w:rsidRPr="0092130B">
        <w:rPr>
          <w:sz w:val="28"/>
          <w:szCs w:val="28"/>
        </w:rPr>
        <w:t>Projektledare/samordnare upphandling av RIS/PACS/VNA och LIS</w:t>
      </w:r>
    </w:p>
    <w:p w14:paraId="2E718D09" w14:textId="77777777" w:rsidR="008F393E" w:rsidRDefault="008F393E" w:rsidP="008F39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21FD6" w14:paraId="02A0257C" w14:textId="77777777" w:rsidTr="00221FF0">
        <w:tc>
          <w:tcPr>
            <w:tcW w:w="2547" w:type="dxa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221FF0">
        <w:tc>
          <w:tcPr>
            <w:tcW w:w="2547" w:type="dxa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4AB57395" w14:textId="77777777" w:rsidTr="00221FF0">
        <w:tc>
          <w:tcPr>
            <w:tcW w:w="2547" w:type="dxa"/>
          </w:tcPr>
          <w:p w14:paraId="75C10D0B" w14:textId="002C183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Tillgänglig from:</w:t>
            </w:r>
          </w:p>
        </w:tc>
        <w:sdt>
          <w:sdtPr>
            <w:id w:val="698200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A1E6280" w14:textId="07E70A47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0A3EE0C7" w14:textId="77777777" w:rsidTr="00221FF0">
        <w:tc>
          <w:tcPr>
            <w:tcW w:w="2547" w:type="dxa"/>
          </w:tcPr>
          <w:p w14:paraId="2E2005FA" w14:textId="32945921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E-post till konsulten*:</w:t>
            </w:r>
          </w:p>
        </w:tc>
        <w:sdt>
          <w:sdtPr>
            <w:id w:val="808049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D922269" w14:textId="48F50470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5A16B04" w14:textId="77777777" w:rsidR="00F21FD6" w:rsidRDefault="00F21FD6" w:rsidP="008F393E"/>
    <w:p w14:paraId="66AC8691" w14:textId="4DF9D5AC" w:rsidR="00F21FD6" w:rsidRPr="00221FF0" w:rsidRDefault="00F21FD6" w:rsidP="00F21FD6">
      <w:pPr>
        <w:rPr>
          <w:i/>
          <w:iCs/>
        </w:rPr>
      </w:pPr>
      <w:r w:rsidRPr="00221FF0">
        <w:rPr>
          <w:i/>
          <w:iCs/>
        </w:rPr>
        <w:t>*kommer endast användas om en intervju med Region Blekinge blir aktuell</w:t>
      </w:r>
    </w:p>
    <w:p w14:paraId="6DC3E1CB" w14:textId="77777777" w:rsidR="00F21FD6" w:rsidRDefault="00F21FD6" w:rsidP="008F393E"/>
    <w:p w14:paraId="7B67C8FE" w14:textId="6CBC9813" w:rsidR="008F393E" w:rsidRDefault="008F393E" w:rsidP="008F393E">
      <w:pPr>
        <w:pStyle w:val="Rubrik2"/>
      </w:pPr>
      <w:r w:rsidRPr="008F393E">
        <w:t>Skall-krav</w:t>
      </w:r>
    </w:p>
    <w:p w14:paraId="20416998" w14:textId="77777777" w:rsidR="0092130B" w:rsidRPr="0092130B" w:rsidRDefault="00F21FD6" w:rsidP="0092130B">
      <w:pPr>
        <w:rPr>
          <w:u w:val="single"/>
        </w:rPr>
      </w:pPr>
      <w:r w:rsidRPr="00F21FD6">
        <w:rPr>
          <w:b/>
          <w:bCs/>
        </w:rPr>
        <w:t>Skall-krav 1</w:t>
      </w:r>
      <w:r w:rsidR="00221FF0">
        <w:rPr>
          <w:b/>
          <w:bCs/>
        </w:rPr>
        <w:t xml:space="preserve">: </w:t>
      </w:r>
      <w:r w:rsidR="0092130B" w:rsidRPr="0092130B">
        <w:rPr>
          <w:u w:val="single"/>
        </w:rPr>
        <w:t xml:space="preserve">Dokumenterad kompetens inom upphandling, särskilt enligt </w:t>
      </w:r>
      <w:proofErr w:type="spellStart"/>
      <w:r w:rsidR="0092130B" w:rsidRPr="0092130B">
        <w:rPr>
          <w:u w:val="single"/>
        </w:rPr>
        <w:t>LoU</w:t>
      </w:r>
      <w:proofErr w:type="spellEnd"/>
    </w:p>
    <w:p w14:paraId="1A010DD7" w14:textId="087CB9C6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57CAF39" w14:textId="4431FF1D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985360460"/>
          <w:placeholder>
            <w:docPart w:val="DefaultPlaceholder_-1854013440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5E228D91" w14:textId="62194138" w:rsidR="008F393E" w:rsidRPr="0092130B" w:rsidRDefault="00F21FD6" w:rsidP="00F21FD6">
      <w:pPr>
        <w:rPr>
          <w:u w:val="single"/>
        </w:rPr>
      </w:pPr>
      <w:r>
        <w:rPr>
          <w:b/>
          <w:bCs/>
        </w:rPr>
        <w:t>Skall-krav 2</w:t>
      </w:r>
      <w:r w:rsidR="00221FF0">
        <w:rPr>
          <w:b/>
          <w:bCs/>
        </w:rPr>
        <w:t xml:space="preserve">: </w:t>
      </w:r>
      <w:r w:rsidR="0092130B" w:rsidRPr="0092130B">
        <w:rPr>
          <w:u w:val="single"/>
        </w:rPr>
        <w:t>Erfarenhet av upphandling och/eller arbete med RIS, PACS, VNA</w:t>
      </w:r>
    </w:p>
    <w:p w14:paraId="1C21084A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A47BC1A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49380997"/>
          <w:placeholder>
            <w:docPart w:val="1D1BC258CCEB470297F957E481E185CD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1B89CFE5" w14:textId="60FAC60C" w:rsidR="008F393E" w:rsidRPr="0092130B" w:rsidRDefault="00F21FD6" w:rsidP="00F21FD6">
      <w:pPr>
        <w:rPr>
          <w:u w:val="single"/>
        </w:rPr>
      </w:pPr>
      <w:r>
        <w:rPr>
          <w:b/>
          <w:bCs/>
        </w:rPr>
        <w:t>Skall-krav 3</w:t>
      </w:r>
      <w:r w:rsidR="00221FF0">
        <w:rPr>
          <w:b/>
          <w:bCs/>
        </w:rPr>
        <w:t xml:space="preserve">: </w:t>
      </w:r>
      <w:r w:rsidR="0092130B" w:rsidRPr="0092130B">
        <w:rPr>
          <w:u w:val="single"/>
        </w:rPr>
        <w:t>Meriterande är även kunskap inom laboratoriemedicin och tillhörande IT-system</w:t>
      </w:r>
    </w:p>
    <w:p w14:paraId="155A2C9E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F6E6F6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273055644"/>
          <w:placeholder>
            <w:docPart w:val="07DCE42BF09946D2BDC285BBB4885AE8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34E9D87" w14:textId="1F7DA851" w:rsidR="008F393E" w:rsidRDefault="008F393E" w:rsidP="008F393E">
      <w:pPr>
        <w:rPr>
          <w:i/>
          <w:iCs/>
        </w:rPr>
      </w:pPr>
    </w:p>
    <w:p w14:paraId="44F1670F" w14:textId="5C6D790D" w:rsidR="00F21FD6" w:rsidRDefault="00F21FD6" w:rsidP="00F21FD6">
      <w:pPr>
        <w:pStyle w:val="Rubrik2"/>
      </w:pPr>
      <w:r>
        <w:t>Bör-krav</w:t>
      </w:r>
    </w:p>
    <w:p w14:paraId="2B04FBB2" w14:textId="60E003F3" w:rsidR="00F21FD6" w:rsidRDefault="00F21FD6" w:rsidP="00F21FD6">
      <w:pPr>
        <w:rPr>
          <w:u w:val="single"/>
        </w:rPr>
      </w:pPr>
      <w:r w:rsidRPr="00F21FD6">
        <w:rPr>
          <w:b/>
          <w:bCs/>
        </w:rPr>
        <w:t>Bör-krav 1</w:t>
      </w:r>
      <w:r w:rsidR="00221FF0">
        <w:rPr>
          <w:b/>
          <w:bCs/>
        </w:rPr>
        <w:t xml:space="preserve">: </w:t>
      </w:r>
      <w:r w:rsidR="0092130B" w:rsidRPr="0092130B">
        <w:rPr>
          <w:u w:val="single"/>
        </w:rPr>
        <w:t>Erfarenhet av liknande upphandlingar i andra regioner</w:t>
      </w:r>
    </w:p>
    <w:p w14:paraId="78A3A8D8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16338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2870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9916326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577062427"/>
          <w:placeholder>
            <w:docPart w:val="487B02BE41004DE0ABBF79A0682849E0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7B1D4A9" w14:textId="77777777" w:rsidR="00F21FD6" w:rsidRDefault="00F21FD6" w:rsidP="00F21FD6">
      <w:pPr>
        <w:rPr>
          <w:b/>
          <w:bCs/>
        </w:rPr>
      </w:pPr>
    </w:p>
    <w:p w14:paraId="7E217A65" w14:textId="796AE41C" w:rsidR="00F21FD6" w:rsidRDefault="00F21FD6" w:rsidP="00F21FD6">
      <w:pPr>
        <w:pStyle w:val="Rubrik2"/>
      </w:pPr>
      <w:r>
        <w:t>Personliga egenskaper</w:t>
      </w:r>
    </w:p>
    <w:p w14:paraId="60209A6A" w14:textId="41B22704" w:rsidR="00F21FD6" w:rsidRDefault="0092130B" w:rsidP="00F21FD6">
      <w:pPr>
        <w:rPr>
          <w:u w:val="single"/>
        </w:rPr>
      </w:pPr>
      <w:r>
        <w:rPr>
          <w:u w:val="single"/>
        </w:rPr>
        <w:t>Strukturerad</w:t>
      </w:r>
    </w:p>
    <w:p w14:paraId="283BB0C8" w14:textId="029C1AAE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lastRenderedPageBreak/>
        <w:t xml:space="preserve">Beskriv hur konsulten uppfyller kravet: </w:t>
      </w:r>
      <w:sdt>
        <w:sdtPr>
          <w:rPr>
            <w:i/>
            <w:iCs/>
          </w:rPr>
          <w:id w:val="314075355"/>
          <w:placeholder>
            <w:docPart w:val="DefaultPlaceholder_-1854013440"/>
          </w:placeholder>
          <w:showingPlcHdr/>
          <w:text/>
        </w:sdtPr>
        <w:sdtEndPr/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37D95918" w14:textId="77777777" w:rsidR="00F21FD6" w:rsidRPr="00F21FD6" w:rsidRDefault="00F21FD6" w:rsidP="00F21FD6">
      <w:pPr>
        <w:rPr>
          <w:u w:val="single"/>
        </w:rPr>
      </w:pPr>
    </w:p>
    <w:p w14:paraId="5DD0AEF2" w14:textId="7B3C5F90" w:rsidR="00F21FD6" w:rsidRPr="00F21FD6" w:rsidRDefault="0092130B" w:rsidP="00F21FD6">
      <w:pPr>
        <w:rPr>
          <w:u w:val="single"/>
        </w:rPr>
      </w:pPr>
      <w:r>
        <w:rPr>
          <w:u w:val="single"/>
        </w:rPr>
        <w:t>Driven</w:t>
      </w:r>
    </w:p>
    <w:p w14:paraId="177D9BC1" w14:textId="63C26B40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1337033498"/>
          <w:placeholder>
            <w:docPart w:val="DefaultPlaceholder_-1854013440"/>
          </w:placeholder>
          <w:showingPlcHdr/>
        </w:sdtPr>
        <w:sdtEndPr/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4A2C1064" w14:textId="77777777" w:rsidR="00F21FD6" w:rsidRDefault="00F21FD6" w:rsidP="00F21FD6">
      <w:pPr>
        <w:rPr>
          <w:u w:val="single"/>
        </w:rPr>
      </w:pPr>
    </w:p>
    <w:p w14:paraId="29D45CF9" w14:textId="4C7E8AE6" w:rsidR="00F21FD6" w:rsidRDefault="0092130B" w:rsidP="00F21FD6">
      <w:pPr>
        <w:rPr>
          <w:u w:val="single"/>
        </w:rPr>
      </w:pPr>
      <w:r>
        <w:rPr>
          <w:u w:val="single"/>
        </w:rPr>
        <w:t>Kommunikativ</w:t>
      </w:r>
    </w:p>
    <w:p w14:paraId="58BF85EE" w14:textId="59A683DC" w:rsidR="00F21FD6" w:rsidRPr="00221FF0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2146315127"/>
          <w:placeholder>
            <w:docPart w:val="DefaultPlaceholder_-1854013440"/>
          </w:placeholder>
          <w:showingPlcHdr/>
        </w:sdtPr>
        <w:sdtEndPr/>
        <w:sdtContent>
          <w:r w:rsidR="00D0746E" w:rsidRPr="00A016CD">
            <w:rPr>
              <w:rStyle w:val="Platshllartext"/>
            </w:rPr>
            <w:t>Klicka eller tryck här för att ange text.</w:t>
          </w:r>
        </w:sdtContent>
      </w:sdt>
    </w:p>
    <w:sectPr w:rsidR="00F21FD6" w:rsidRPr="00221F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09266" w14:textId="77777777" w:rsidR="000B3B10" w:rsidRDefault="000B3B10" w:rsidP="008F393E">
      <w:pPr>
        <w:spacing w:after="0" w:line="240" w:lineRule="auto"/>
      </w:pPr>
      <w:r>
        <w:separator/>
      </w:r>
    </w:p>
  </w:endnote>
  <w:endnote w:type="continuationSeparator" w:id="0">
    <w:p w14:paraId="177DBD46" w14:textId="77777777" w:rsidR="000B3B10" w:rsidRDefault="000B3B10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9057" w14:textId="77777777" w:rsidR="000B3B10" w:rsidRDefault="000B3B10" w:rsidP="008F393E">
      <w:pPr>
        <w:spacing w:after="0" w:line="240" w:lineRule="auto"/>
      </w:pPr>
      <w:r>
        <w:separator/>
      </w:r>
    </w:p>
  </w:footnote>
  <w:footnote w:type="continuationSeparator" w:id="0">
    <w:p w14:paraId="59E767C4" w14:textId="77777777" w:rsidR="000B3B10" w:rsidRDefault="000B3B10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E68B" w14:textId="1B408257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2025-</w:t>
    </w:r>
    <w:r w:rsidR="0092130B">
      <w:t>07-03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6C7F"/>
    <w:multiLevelType w:val="multilevel"/>
    <w:tmpl w:val="2C30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D63AD8"/>
    <w:multiLevelType w:val="multilevel"/>
    <w:tmpl w:val="681C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4F7888"/>
    <w:multiLevelType w:val="multilevel"/>
    <w:tmpl w:val="BB9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2C0A7F"/>
    <w:multiLevelType w:val="multilevel"/>
    <w:tmpl w:val="9BE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5"/>
  </w:num>
  <w:num w:numId="3" w16cid:durableId="559706665">
    <w:abstractNumId w:val="6"/>
  </w:num>
  <w:num w:numId="4" w16cid:durableId="1761755919">
    <w:abstractNumId w:val="4"/>
  </w:num>
  <w:num w:numId="5" w16cid:durableId="878666453">
    <w:abstractNumId w:val="1"/>
  </w:num>
  <w:num w:numId="6" w16cid:durableId="1647007222">
    <w:abstractNumId w:val="0"/>
  </w:num>
  <w:num w:numId="7" w16cid:durableId="1047528494">
    <w:abstractNumId w:val="7"/>
  </w:num>
  <w:num w:numId="8" w16cid:durableId="957564697">
    <w:abstractNumId w:val="8"/>
  </w:num>
  <w:num w:numId="9" w16cid:durableId="644049713">
    <w:abstractNumId w:val="3"/>
  </w:num>
  <w:num w:numId="10" w16cid:durableId="1742750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i9Xf17PezI3InVnhL3MSv7Z2s//O7gRfTlqUKhIrQVMv3p0GD1QuHySPaj3iwKF5RGUAWZpzI1ODSq5SlOcBg==" w:salt="b4bJX8INktvGsvpYVYQxk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B3B10"/>
    <w:rsid w:val="000E68D9"/>
    <w:rsid w:val="001C3AE3"/>
    <w:rsid w:val="00221FF0"/>
    <w:rsid w:val="003B0B79"/>
    <w:rsid w:val="00763BC2"/>
    <w:rsid w:val="008F393E"/>
    <w:rsid w:val="0092130B"/>
    <w:rsid w:val="00BE37A6"/>
    <w:rsid w:val="00C63485"/>
    <w:rsid w:val="00D0746E"/>
    <w:rsid w:val="00F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8E6287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BC258CCEB470297F957E481E1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8DB9B-BC53-45BA-8EBF-A5F12E160CC3}"/>
      </w:docPartPr>
      <w:docPartBody>
        <w:p w:rsidR="008E6287" w:rsidRDefault="001D1030" w:rsidP="001D1030">
          <w:pPr>
            <w:pStyle w:val="1D1BC258CCEB470297F957E481E185CD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CE42BF09946D2BDC285BBB4885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AF142-28A9-4A69-AF01-ADC7BC6FA821}"/>
      </w:docPartPr>
      <w:docPartBody>
        <w:p w:rsidR="008E6287" w:rsidRDefault="001D1030" w:rsidP="001D1030">
          <w:pPr>
            <w:pStyle w:val="07DCE42BF09946D2BDC285BBB4885AE8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7B02BE41004DE0ABBF79A068284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84D4-7191-4C11-8447-CB12AC8B12E1}"/>
      </w:docPartPr>
      <w:docPartBody>
        <w:p w:rsidR="008E6287" w:rsidRDefault="001D1030" w:rsidP="001D1030">
          <w:pPr>
            <w:pStyle w:val="487B02BE41004DE0ABBF79A0682849E0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53508F"/>
    <w:rsid w:val="008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030"/>
    <w:rPr>
      <w:color w:val="666666"/>
    </w:rPr>
  </w:style>
  <w:style w:type="paragraph" w:customStyle="1" w:styleId="1D1BC258CCEB470297F957E481E185CD">
    <w:name w:val="1D1BC258CCEB470297F957E481E185CD"/>
    <w:rsid w:val="001D1030"/>
  </w:style>
  <w:style w:type="paragraph" w:customStyle="1" w:styleId="07DCE42BF09946D2BDC285BBB4885AE8">
    <w:name w:val="07DCE42BF09946D2BDC285BBB4885AE8"/>
    <w:rsid w:val="001D1030"/>
  </w:style>
  <w:style w:type="paragraph" w:customStyle="1" w:styleId="D805D7CE536241BE80C7275111795D39">
    <w:name w:val="D805D7CE536241BE80C7275111795D39"/>
    <w:rsid w:val="001D1030"/>
  </w:style>
  <w:style w:type="paragraph" w:customStyle="1" w:styleId="CC774FDF1F4D4AD385BAD81193D8CF4C">
    <w:name w:val="CC774FDF1F4D4AD385BAD81193D8CF4C"/>
    <w:rsid w:val="001D1030"/>
  </w:style>
  <w:style w:type="paragraph" w:customStyle="1" w:styleId="788F3A58CD654FCFAF3F26D50CA841AC">
    <w:name w:val="788F3A58CD654FCFAF3F26D50CA841AC"/>
    <w:rsid w:val="001D1030"/>
  </w:style>
  <w:style w:type="paragraph" w:customStyle="1" w:styleId="487B02BE41004DE0ABBF79A0682849E0">
    <w:name w:val="487B02BE41004DE0ABBF79A0682849E0"/>
    <w:rsid w:val="001D1030"/>
  </w:style>
  <w:style w:type="paragraph" w:customStyle="1" w:styleId="3FFEF2E64A3B4ABD8D783BB1906E48EE">
    <w:name w:val="3FFEF2E64A3B4ABD8D783BB1906E48EE"/>
    <w:rsid w:val="001D1030"/>
  </w:style>
  <w:style w:type="paragraph" w:customStyle="1" w:styleId="5FEEB1CD06F54BEF930972DB402A6FAF">
    <w:name w:val="5FEEB1CD06F54BEF930972DB402A6FAF"/>
    <w:rsid w:val="001D1030"/>
  </w:style>
  <w:style w:type="paragraph" w:customStyle="1" w:styleId="F5CBE2415CF540968837AFF33A2FF06A">
    <w:name w:val="F5CBE2415CF540968837AFF33A2FF06A"/>
    <w:rsid w:val="001D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5</cp:revision>
  <dcterms:created xsi:type="dcterms:W3CDTF">2025-05-20T08:32:00Z</dcterms:created>
  <dcterms:modified xsi:type="dcterms:W3CDTF">2025-07-03T09:07:00Z</dcterms:modified>
</cp:coreProperties>
</file>