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EB6EC" w14:textId="77777777" w:rsidR="00A3376E" w:rsidRDefault="00A3376E" w:rsidP="00A3376E">
      <w:pPr>
        <w:pStyle w:val="Rubrik"/>
        <w:jc w:val="center"/>
      </w:pPr>
    </w:p>
    <w:p w14:paraId="315DC89C" w14:textId="5F9A70F0" w:rsidR="00BE37A6" w:rsidRDefault="00A3376E" w:rsidP="00A3376E">
      <w:pPr>
        <w:pStyle w:val="Rubrik"/>
        <w:jc w:val="center"/>
      </w:pPr>
      <w:r>
        <w:t xml:space="preserve">Offert – </w:t>
      </w:r>
      <w:r w:rsidR="003D6B9D">
        <w:t>Helsingborg</w:t>
      </w:r>
      <w:r w:rsidR="0082566A">
        <w:t>s</w:t>
      </w:r>
      <w:r w:rsidR="003D6B9D">
        <w:t xml:space="preserve"> Stad</w:t>
      </w:r>
    </w:p>
    <w:p w14:paraId="3483E343" w14:textId="3E99A630" w:rsidR="00A3376E" w:rsidRPr="00C32C45" w:rsidRDefault="00A3376E" w:rsidP="00C32C45">
      <w:pPr>
        <w:jc w:val="center"/>
        <w:rPr>
          <w:b/>
          <w:bCs/>
          <w:i/>
          <w:iCs/>
        </w:rPr>
      </w:pPr>
      <w:r w:rsidRPr="00A3376E">
        <w:rPr>
          <w:i/>
          <w:iCs/>
        </w:rPr>
        <w:t xml:space="preserve">Förfrågan </w:t>
      </w:r>
      <w:r w:rsidR="004464A3" w:rsidRPr="004464A3">
        <w:rPr>
          <w:b/>
          <w:bCs/>
          <w:i/>
          <w:iCs/>
        </w:rPr>
        <w:t>Konsulttjänst för utveckling av Teknisk handbok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256"/>
        <w:gridCol w:w="4252"/>
      </w:tblGrid>
      <w:tr w:rsidR="00DB606A" w14:paraId="6A8C1952" w14:textId="77777777" w:rsidTr="00DB606A">
        <w:tc>
          <w:tcPr>
            <w:tcW w:w="3256" w:type="dxa"/>
          </w:tcPr>
          <w:p w14:paraId="64CD5A77" w14:textId="55BBE4AE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Bolag:</w:t>
            </w:r>
          </w:p>
        </w:tc>
        <w:tc>
          <w:tcPr>
            <w:tcW w:w="4252" w:type="dxa"/>
          </w:tcPr>
          <w:p w14:paraId="351465A4" w14:textId="77777777" w:rsidR="00DB606A" w:rsidRDefault="00DB606A" w:rsidP="00A3376E"/>
        </w:tc>
      </w:tr>
      <w:tr w:rsidR="00DB606A" w14:paraId="18991DE8" w14:textId="77777777" w:rsidTr="00DB606A">
        <w:tc>
          <w:tcPr>
            <w:tcW w:w="3256" w:type="dxa"/>
          </w:tcPr>
          <w:p w14:paraId="1BB44957" w14:textId="5EA4B4BB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Konsultnamn:</w:t>
            </w:r>
          </w:p>
        </w:tc>
        <w:tc>
          <w:tcPr>
            <w:tcW w:w="4252" w:type="dxa"/>
          </w:tcPr>
          <w:p w14:paraId="6E6E4D51" w14:textId="77777777" w:rsidR="00DB606A" w:rsidRDefault="00DB606A" w:rsidP="00A3376E"/>
        </w:tc>
      </w:tr>
      <w:tr w:rsidR="00DB606A" w14:paraId="4C4CE631" w14:textId="77777777" w:rsidTr="00DB606A">
        <w:tc>
          <w:tcPr>
            <w:tcW w:w="3256" w:type="dxa"/>
            <w:shd w:val="clear" w:color="auto" w:fill="FFFFFF" w:themeFill="background1"/>
          </w:tcPr>
          <w:p w14:paraId="451CFBF6" w14:textId="33E8D1B5" w:rsidR="00DB606A" w:rsidRPr="00DB606A" w:rsidRDefault="00DB606A" w:rsidP="00A3376E">
            <w:pPr>
              <w:rPr>
                <w:b/>
                <w:bCs/>
              </w:rPr>
            </w:pPr>
            <w:r w:rsidRPr="00DB606A">
              <w:rPr>
                <w:b/>
                <w:bCs/>
              </w:rPr>
              <w:t>Leverantörspri</w:t>
            </w:r>
            <w:r>
              <w:rPr>
                <w:b/>
                <w:bCs/>
              </w:rPr>
              <w:t>s/h</w:t>
            </w:r>
            <w:r w:rsidRPr="00DB606A">
              <w:rPr>
                <w:b/>
                <w:bCs/>
              </w:rPr>
              <w:t xml:space="preserve">: </w:t>
            </w:r>
          </w:p>
        </w:tc>
        <w:tc>
          <w:tcPr>
            <w:tcW w:w="4252" w:type="dxa"/>
            <w:shd w:val="clear" w:color="auto" w:fill="FFFFFF" w:themeFill="background1"/>
          </w:tcPr>
          <w:p w14:paraId="03FAEC6E" w14:textId="77777777" w:rsidR="00DB606A" w:rsidRDefault="00DB606A" w:rsidP="00A3376E"/>
        </w:tc>
      </w:tr>
      <w:tr w:rsidR="00DB606A" w14:paraId="520F6698" w14:textId="77777777" w:rsidTr="00DB606A">
        <w:tc>
          <w:tcPr>
            <w:tcW w:w="3256" w:type="dxa"/>
            <w:shd w:val="clear" w:color="auto" w:fill="FFFFFF" w:themeFill="background1"/>
          </w:tcPr>
          <w:p w14:paraId="3D27C26A" w14:textId="643901EE" w:rsidR="00DB606A" w:rsidRPr="00DB606A" w:rsidRDefault="009C4CF1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Tillgänglighet</w:t>
            </w:r>
            <w:r w:rsidR="00DB606A">
              <w:rPr>
                <w:b/>
                <w:bCs/>
              </w:rPr>
              <w:t>:</w:t>
            </w:r>
          </w:p>
        </w:tc>
        <w:tc>
          <w:tcPr>
            <w:tcW w:w="4252" w:type="dxa"/>
            <w:shd w:val="clear" w:color="auto" w:fill="FFFFFF" w:themeFill="background1"/>
          </w:tcPr>
          <w:p w14:paraId="395A2377" w14:textId="5FB31299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</w:p>
        </w:tc>
      </w:tr>
      <w:tr w:rsidR="00DB606A" w14:paraId="0624E97E" w14:textId="77777777" w:rsidTr="00DB606A">
        <w:tc>
          <w:tcPr>
            <w:tcW w:w="3256" w:type="dxa"/>
            <w:shd w:val="clear" w:color="auto" w:fill="E8E8E8" w:themeFill="background2"/>
          </w:tcPr>
          <w:p w14:paraId="36BF1F42" w14:textId="03D1AD1A" w:rsidR="00DB606A" w:rsidRPr="00DB606A" w:rsidRDefault="00DB606A" w:rsidP="00A3376E">
            <w:pPr>
              <w:rPr>
                <w:b/>
                <w:bCs/>
              </w:rPr>
            </w:pPr>
            <w:r>
              <w:rPr>
                <w:b/>
                <w:bCs/>
              </w:rPr>
              <w:t>Pris/h:</w:t>
            </w:r>
          </w:p>
        </w:tc>
        <w:tc>
          <w:tcPr>
            <w:tcW w:w="4252" w:type="dxa"/>
            <w:shd w:val="clear" w:color="auto" w:fill="E8E8E8" w:themeFill="background2"/>
          </w:tcPr>
          <w:p w14:paraId="5D1EEADC" w14:textId="4452713A" w:rsidR="00DB606A" w:rsidRPr="00DB606A" w:rsidRDefault="00DB606A" w:rsidP="00A3376E">
            <w:pPr>
              <w:rPr>
                <w:b/>
                <w:bCs/>
                <w:i/>
                <w:iCs/>
              </w:rPr>
            </w:pPr>
            <w:r w:rsidRPr="00DB606A">
              <w:rPr>
                <w:b/>
                <w:bCs/>
                <w:i/>
                <w:iCs/>
              </w:rPr>
              <w:t xml:space="preserve">(fylls i av </w:t>
            </w:r>
            <w:proofErr w:type="spellStart"/>
            <w:r w:rsidRPr="00DB606A">
              <w:rPr>
                <w:b/>
                <w:bCs/>
                <w:i/>
                <w:iCs/>
              </w:rPr>
              <w:t>levigo</w:t>
            </w:r>
            <w:proofErr w:type="spellEnd"/>
            <w:r w:rsidRPr="00DB606A">
              <w:rPr>
                <w:b/>
                <w:bCs/>
                <w:i/>
                <w:iCs/>
              </w:rPr>
              <w:t>)</w:t>
            </w:r>
          </w:p>
        </w:tc>
      </w:tr>
    </w:tbl>
    <w:p w14:paraId="04C57AF4" w14:textId="77777777" w:rsidR="00745C80" w:rsidRDefault="00745C80">
      <w:pPr>
        <w:rPr>
          <w:b/>
          <w:bCs/>
        </w:rPr>
      </w:pPr>
    </w:p>
    <w:p w14:paraId="700A58B4" w14:textId="77777777" w:rsidR="009C4CF1" w:rsidRDefault="009C4CF1">
      <w:pPr>
        <w:rPr>
          <w:b/>
          <w:bCs/>
        </w:rPr>
      </w:pPr>
    </w:p>
    <w:p w14:paraId="142B31ED" w14:textId="2AD4BEC4" w:rsidR="009A732B" w:rsidRDefault="004464A3" w:rsidP="009A732B">
      <w:pPr>
        <w:rPr>
          <w:sz w:val="28"/>
          <w:szCs w:val="28"/>
        </w:rPr>
      </w:pPr>
      <w:r w:rsidRPr="004464A3">
        <w:rPr>
          <w:sz w:val="28"/>
          <w:szCs w:val="28"/>
        </w:rPr>
        <w:t>Krav på Offertens Utformning</w:t>
      </w:r>
    </w:p>
    <w:p w14:paraId="66BBB038" w14:textId="261E124A" w:rsidR="004464A3" w:rsidRPr="004464A3" w:rsidRDefault="004464A3" w:rsidP="009A732B">
      <w:pPr>
        <w:rPr>
          <w:bCs/>
        </w:rPr>
      </w:pPr>
      <w:r w:rsidRPr="004464A3">
        <w:rPr>
          <w:bCs/>
        </w:rPr>
        <w:t>Offerten ska lämnas uppdelad enligt nedanstående struktur.</w:t>
      </w: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0E7FF5" w:rsidRPr="003657FD" w14:paraId="07EEB496" w14:textId="77777777" w:rsidTr="009165C5">
        <w:tc>
          <w:tcPr>
            <w:tcW w:w="9062" w:type="dxa"/>
            <w:shd w:val="clear" w:color="auto" w:fill="D9E2F3"/>
          </w:tcPr>
          <w:p w14:paraId="43ACD919" w14:textId="77777777" w:rsidR="004464A3" w:rsidRPr="004464A3" w:rsidRDefault="004464A3" w:rsidP="004464A3">
            <w:pPr>
              <w:rPr>
                <w:b/>
              </w:rPr>
            </w:pPr>
            <w:r w:rsidRPr="004464A3">
              <w:rPr>
                <w:b/>
              </w:rPr>
              <w:t>Del 1 – Förstudie / Analysfas</w:t>
            </w:r>
          </w:p>
          <w:p w14:paraId="0A45E458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Offereras separat och ska innehålla:</w:t>
            </w:r>
          </w:p>
          <w:p w14:paraId="1285156A" w14:textId="77777777" w:rsidR="004464A3" w:rsidRPr="004464A3" w:rsidRDefault="004464A3" w:rsidP="004464A3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 w:rsidRPr="004464A3">
              <w:rPr>
                <w:bCs/>
              </w:rPr>
              <w:t>Beskrivning av aktiviteter och metodik</w:t>
            </w:r>
          </w:p>
          <w:p w14:paraId="76481211" w14:textId="77777777" w:rsidR="004464A3" w:rsidRDefault="004464A3" w:rsidP="004464A3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 w:rsidRPr="004464A3">
              <w:rPr>
                <w:bCs/>
              </w:rPr>
              <w:t>Estimerat antal timmar</w:t>
            </w:r>
          </w:p>
          <w:p w14:paraId="7FBC8FBA" w14:textId="77777777" w:rsidR="004464A3" w:rsidRDefault="004464A3" w:rsidP="004464A3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 w:rsidRPr="004464A3">
              <w:rPr>
                <w:bCs/>
              </w:rPr>
              <w:t>Timpris</w:t>
            </w:r>
          </w:p>
          <w:p w14:paraId="59F062EE" w14:textId="3297AC5F" w:rsidR="004464A3" w:rsidRPr="004464A3" w:rsidRDefault="004464A3" w:rsidP="004464A3">
            <w:pPr>
              <w:pStyle w:val="Liststycke"/>
              <w:numPr>
                <w:ilvl w:val="0"/>
                <w:numId w:val="5"/>
              </w:numPr>
              <w:rPr>
                <w:bCs/>
              </w:rPr>
            </w:pPr>
            <w:r w:rsidRPr="004464A3">
              <w:rPr>
                <w:bCs/>
              </w:rPr>
              <w:t>Delsumma</w:t>
            </w:r>
          </w:p>
          <w:p w14:paraId="76101E5F" w14:textId="77777777" w:rsidR="004464A3" w:rsidRPr="004464A3" w:rsidRDefault="004464A3" w:rsidP="004464A3">
            <w:pPr>
              <w:rPr>
                <w:bCs/>
              </w:rPr>
            </w:pPr>
          </w:p>
          <w:p w14:paraId="636A2183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Exempel på moment:</w:t>
            </w:r>
          </w:p>
          <w:p w14:paraId="54F02B2D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Workshops/intervjuer</w:t>
            </w:r>
          </w:p>
          <w:p w14:paraId="1CB547F9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Nulägesanalys</w:t>
            </w:r>
          </w:p>
          <w:p w14:paraId="7196E123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Informationsstruktur/UX-analys</w:t>
            </w:r>
          </w:p>
          <w:p w14:paraId="4447F912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Teknisk plattformsanalys</w:t>
            </w:r>
          </w:p>
          <w:p w14:paraId="182AFD09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AI-/automationsanalys</w:t>
            </w:r>
          </w:p>
          <w:p w14:paraId="24E88979" w14:textId="4439FF69" w:rsidR="009A732B" w:rsidRPr="003657FD" w:rsidRDefault="004464A3" w:rsidP="004464A3">
            <w:pPr>
              <w:rPr>
                <w:b/>
              </w:rPr>
            </w:pPr>
            <w:r w:rsidRPr="004464A3">
              <w:rPr>
                <w:bCs/>
              </w:rPr>
              <w:t>Rekommendation och målarkitektur</w:t>
            </w:r>
            <w:r w:rsidR="00004994" w:rsidRPr="004464A3">
              <w:rPr>
                <w:bCs/>
              </w:rPr>
              <w:t>.</w:t>
            </w:r>
          </w:p>
        </w:tc>
      </w:tr>
      <w:tr w:rsidR="009A732B" w:rsidRPr="003657FD" w14:paraId="63034EAE" w14:textId="77777777" w:rsidTr="00C07477">
        <w:tc>
          <w:tcPr>
            <w:tcW w:w="9062" w:type="dxa"/>
          </w:tcPr>
          <w:p w14:paraId="71FF1CDD" w14:textId="66AB26B9" w:rsidR="009A732B" w:rsidRPr="009A732B" w:rsidRDefault="004464A3" w:rsidP="009A732B">
            <w:pPr>
              <w:rPr>
                <w:i/>
                <w:iCs/>
              </w:rPr>
            </w:pPr>
            <w:r>
              <w:rPr>
                <w:i/>
                <w:iCs/>
              </w:rPr>
              <w:t>(svar)</w:t>
            </w:r>
          </w:p>
        </w:tc>
      </w:tr>
    </w:tbl>
    <w:p w14:paraId="0191CCCC" w14:textId="77777777" w:rsidR="00794278" w:rsidRDefault="00794278" w:rsidP="00A3376E">
      <w:pPr>
        <w:rPr>
          <w:i/>
          <w:iCs/>
        </w:rPr>
      </w:pPr>
    </w:p>
    <w:p w14:paraId="5D0A3541" w14:textId="77777777" w:rsidR="00E54C39" w:rsidRDefault="00E54C39" w:rsidP="00A3376E">
      <w:pPr>
        <w:rPr>
          <w:i/>
          <w:iCs/>
        </w:rPr>
      </w:pPr>
    </w:p>
    <w:p w14:paraId="7003D33D" w14:textId="77777777" w:rsidR="00E54C39" w:rsidRDefault="00E54C39" w:rsidP="00A3376E">
      <w:pPr>
        <w:rPr>
          <w:i/>
          <w:iCs/>
        </w:rPr>
      </w:pPr>
    </w:p>
    <w:p w14:paraId="6BD89C77" w14:textId="77777777" w:rsidR="00E54C39" w:rsidRDefault="00E54C39" w:rsidP="00A3376E">
      <w:pPr>
        <w:rPr>
          <w:i/>
          <w:iCs/>
        </w:rPr>
      </w:pPr>
    </w:p>
    <w:p w14:paraId="01929AAA" w14:textId="77777777" w:rsidR="00E54C39" w:rsidRDefault="00E54C39" w:rsidP="00A3376E">
      <w:pPr>
        <w:rPr>
          <w:i/>
          <w:iCs/>
        </w:rPr>
      </w:pPr>
    </w:p>
    <w:p w14:paraId="7F7D9D54" w14:textId="77777777" w:rsidR="00E54C39" w:rsidRDefault="00E54C39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23974A3" w14:textId="77777777" w:rsidTr="009165C5">
        <w:tc>
          <w:tcPr>
            <w:tcW w:w="9062" w:type="dxa"/>
            <w:shd w:val="clear" w:color="auto" w:fill="D9E2F3"/>
          </w:tcPr>
          <w:p w14:paraId="402A4736" w14:textId="77777777" w:rsidR="004464A3" w:rsidRPr="004464A3" w:rsidRDefault="004464A3" w:rsidP="004464A3">
            <w:pPr>
              <w:rPr>
                <w:b/>
              </w:rPr>
            </w:pPr>
            <w:r w:rsidRPr="004464A3">
              <w:rPr>
                <w:b/>
              </w:rPr>
              <w:t>Del 2 – Implementering / Utförandefas</w:t>
            </w:r>
          </w:p>
          <w:p w14:paraId="1FD19285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Offereras separat och ska innehålla:</w:t>
            </w:r>
          </w:p>
          <w:p w14:paraId="2695B555" w14:textId="77777777" w:rsidR="004464A3" w:rsidRDefault="004464A3" w:rsidP="004464A3">
            <w:pPr>
              <w:pStyle w:val="Liststycke"/>
              <w:numPr>
                <w:ilvl w:val="0"/>
                <w:numId w:val="6"/>
              </w:numPr>
              <w:rPr>
                <w:bCs/>
              </w:rPr>
            </w:pPr>
            <w:r w:rsidRPr="004464A3">
              <w:rPr>
                <w:bCs/>
              </w:rPr>
              <w:t>Beskrivning av aktiviteter och metodik</w:t>
            </w:r>
          </w:p>
          <w:p w14:paraId="4ACFCF88" w14:textId="77777777" w:rsidR="004464A3" w:rsidRDefault="004464A3" w:rsidP="004464A3">
            <w:pPr>
              <w:pStyle w:val="Liststycke"/>
              <w:numPr>
                <w:ilvl w:val="0"/>
                <w:numId w:val="6"/>
              </w:numPr>
              <w:rPr>
                <w:bCs/>
              </w:rPr>
            </w:pPr>
            <w:r w:rsidRPr="004464A3">
              <w:rPr>
                <w:bCs/>
              </w:rPr>
              <w:t>Estimerat antal timmar</w:t>
            </w:r>
          </w:p>
          <w:p w14:paraId="6A04502D" w14:textId="77777777" w:rsidR="004464A3" w:rsidRDefault="004464A3" w:rsidP="004464A3">
            <w:pPr>
              <w:pStyle w:val="Liststycke"/>
              <w:numPr>
                <w:ilvl w:val="0"/>
                <w:numId w:val="6"/>
              </w:numPr>
              <w:rPr>
                <w:bCs/>
              </w:rPr>
            </w:pPr>
            <w:r w:rsidRPr="004464A3">
              <w:rPr>
                <w:bCs/>
              </w:rPr>
              <w:t>Timpris</w:t>
            </w:r>
          </w:p>
          <w:p w14:paraId="668C7704" w14:textId="44396C80" w:rsidR="004464A3" w:rsidRPr="004464A3" w:rsidRDefault="004464A3" w:rsidP="004464A3">
            <w:pPr>
              <w:pStyle w:val="Liststycke"/>
              <w:numPr>
                <w:ilvl w:val="0"/>
                <w:numId w:val="6"/>
              </w:numPr>
              <w:rPr>
                <w:bCs/>
              </w:rPr>
            </w:pPr>
            <w:r w:rsidRPr="004464A3">
              <w:rPr>
                <w:bCs/>
              </w:rPr>
              <w:t>Delsumma</w:t>
            </w:r>
          </w:p>
          <w:p w14:paraId="35BED435" w14:textId="77777777" w:rsidR="004464A3" w:rsidRPr="004464A3" w:rsidRDefault="004464A3" w:rsidP="004464A3">
            <w:pPr>
              <w:rPr>
                <w:bCs/>
              </w:rPr>
            </w:pPr>
          </w:p>
          <w:p w14:paraId="74DFC37A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Exempel på moment:</w:t>
            </w:r>
          </w:p>
          <w:p w14:paraId="0BB8C1BE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Design/UX-arbete</w:t>
            </w:r>
          </w:p>
          <w:p w14:paraId="49ED5783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Strukturering och uppsättning av plattform</w:t>
            </w:r>
          </w:p>
          <w:p w14:paraId="31430CFD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Teknisk utveckling/konfiguration</w:t>
            </w:r>
          </w:p>
          <w:p w14:paraId="74561BED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Implementering av AI-lösning</w:t>
            </w:r>
          </w:p>
          <w:p w14:paraId="267A4105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Testning och kvalitetssäkring</w:t>
            </w:r>
          </w:p>
          <w:p w14:paraId="3B1D2247" w14:textId="77777777" w:rsidR="004464A3" w:rsidRPr="004464A3" w:rsidRDefault="004464A3" w:rsidP="004464A3">
            <w:pPr>
              <w:rPr>
                <w:bCs/>
              </w:rPr>
            </w:pPr>
            <w:r w:rsidRPr="004464A3">
              <w:rPr>
                <w:bCs/>
              </w:rPr>
              <w:t>Produktionssättning</w:t>
            </w:r>
          </w:p>
          <w:p w14:paraId="48A9B960" w14:textId="67B8BFE1" w:rsidR="00E54E45" w:rsidRPr="003657FD" w:rsidRDefault="004464A3" w:rsidP="004464A3">
            <w:pPr>
              <w:rPr>
                <w:b/>
              </w:rPr>
            </w:pPr>
            <w:r w:rsidRPr="004464A3">
              <w:rPr>
                <w:bCs/>
              </w:rPr>
              <w:t>Dokumentation/överlämning</w:t>
            </w:r>
          </w:p>
        </w:tc>
      </w:tr>
      <w:tr w:rsidR="00E54E45" w:rsidRPr="003657FD" w14:paraId="6526124B" w14:textId="77777777" w:rsidTr="009165C5">
        <w:tc>
          <w:tcPr>
            <w:tcW w:w="9062" w:type="dxa"/>
          </w:tcPr>
          <w:p w14:paraId="613C661B" w14:textId="31A4008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E54C39">
              <w:rPr>
                <w:i/>
                <w:iCs/>
              </w:rPr>
              <w:t>Svar</w:t>
            </w:r>
            <w:r>
              <w:rPr>
                <w:i/>
                <w:iCs/>
              </w:rPr>
              <w:t>)</w:t>
            </w:r>
          </w:p>
        </w:tc>
      </w:tr>
    </w:tbl>
    <w:p w14:paraId="4AC37D46" w14:textId="77777777" w:rsidR="00E54E45" w:rsidRDefault="00E54E45" w:rsidP="00A3376E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311EF227" w14:textId="77777777" w:rsidTr="009165C5">
        <w:tc>
          <w:tcPr>
            <w:tcW w:w="9062" w:type="dxa"/>
            <w:shd w:val="clear" w:color="auto" w:fill="D9E2F3"/>
          </w:tcPr>
          <w:p w14:paraId="5A02BB20" w14:textId="77777777" w:rsidR="00E54E45" w:rsidRDefault="00E54C39" w:rsidP="00257CFA">
            <w:pPr>
              <w:rPr>
                <w:b/>
              </w:rPr>
            </w:pPr>
            <w:r w:rsidRPr="00E54C39">
              <w:rPr>
                <w:b/>
              </w:rPr>
              <w:t>Del 3 – Option / Vidare stöd (Om tillämpligt)</w:t>
            </w:r>
          </w:p>
          <w:p w14:paraId="629A63FC" w14:textId="77777777" w:rsidR="00E54C39" w:rsidRPr="00E54C39" w:rsidRDefault="00E54C39" w:rsidP="00E54C39">
            <w:pPr>
              <w:rPr>
                <w:bCs/>
              </w:rPr>
            </w:pPr>
            <w:r w:rsidRPr="00E54C39">
              <w:rPr>
                <w:bCs/>
              </w:rPr>
              <w:t>Separat prissättning för:</w:t>
            </w:r>
          </w:p>
          <w:p w14:paraId="57FAB607" w14:textId="77777777" w:rsidR="00E54C39" w:rsidRPr="00E54C39" w:rsidRDefault="00E54C39" w:rsidP="00E54C39">
            <w:pPr>
              <w:numPr>
                <w:ilvl w:val="0"/>
                <w:numId w:val="7"/>
              </w:numPr>
              <w:rPr>
                <w:bCs/>
              </w:rPr>
            </w:pPr>
            <w:r w:rsidRPr="00E54C39">
              <w:rPr>
                <w:bCs/>
              </w:rPr>
              <w:t>Förvaltningsstöd</w:t>
            </w:r>
          </w:p>
          <w:p w14:paraId="48261192" w14:textId="77777777" w:rsidR="00E54C39" w:rsidRPr="00E54C39" w:rsidRDefault="00E54C39" w:rsidP="00E54C39">
            <w:pPr>
              <w:numPr>
                <w:ilvl w:val="0"/>
                <w:numId w:val="7"/>
              </w:numPr>
              <w:rPr>
                <w:bCs/>
              </w:rPr>
            </w:pPr>
            <w:r w:rsidRPr="00E54C39">
              <w:rPr>
                <w:bCs/>
              </w:rPr>
              <w:t>Vidareutveckling</w:t>
            </w:r>
          </w:p>
          <w:p w14:paraId="777CDE82" w14:textId="77777777" w:rsidR="00E54C39" w:rsidRPr="00E54C39" w:rsidRDefault="00E54C39" w:rsidP="00E54C39">
            <w:pPr>
              <w:numPr>
                <w:ilvl w:val="0"/>
                <w:numId w:val="7"/>
              </w:numPr>
              <w:rPr>
                <w:bCs/>
              </w:rPr>
            </w:pPr>
            <w:r w:rsidRPr="00E54C39">
              <w:rPr>
                <w:bCs/>
              </w:rPr>
              <w:t>Support/efterimplementation</w:t>
            </w:r>
          </w:p>
          <w:p w14:paraId="48E916DD" w14:textId="4B206538" w:rsidR="00E54C39" w:rsidRPr="003657FD" w:rsidRDefault="00E54C39" w:rsidP="00257CFA">
            <w:pPr>
              <w:rPr>
                <w:b/>
              </w:rPr>
            </w:pPr>
          </w:p>
        </w:tc>
      </w:tr>
      <w:tr w:rsidR="00E54E45" w:rsidRPr="003657FD" w14:paraId="30257FCC" w14:textId="77777777" w:rsidTr="009165C5">
        <w:tc>
          <w:tcPr>
            <w:tcW w:w="9062" w:type="dxa"/>
          </w:tcPr>
          <w:p w14:paraId="0B3CA228" w14:textId="0FF7AD22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E54C39">
              <w:rPr>
                <w:i/>
                <w:iCs/>
              </w:rPr>
              <w:t>Svar</w:t>
            </w:r>
            <w:r>
              <w:rPr>
                <w:i/>
                <w:iCs/>
              </w:rPr>
              <w:t>)</w:t>
            </w:r>
          </w:p>
        </w:tc>
      </w:tr>
    </w:tbl>
    <w:p w14:paraId="31313641" w14:textId="77777777" w:rsidR="000E7FF5" w:rsidRDefault="000E7FF5" w:rsidP="004564E5">
      <w:pPr>
        <w:rPr>
          <w:i/>
          <w:iCs/>
        </w:rPr>
      </w:pPr>
    </w:p>
    <w:tbl>
      <w:tblPr>
        <w:tblW w:w="9062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Look w:val="0400" w:firstRow="0" w:lastRow="0" w:firstColumn="0" w:lastColumn="0" w:noHBand="0" w:noVBand="1"/>
      </w:tblPr>
      <w:tblGrid>
        <w:gridCol w:w="9062"/>
      </w:tblGrid>
      <w:tr w:rsidR="00E54E45" w:rsidRPr="003657FD" w14:paraId="0B19A5BB" w14:textId="77777777" w:rsidTr="009165C5">
        <w:tc>
          <w:tcPr>
            <w:tcW w:w="9062" w:type="dxa"/>
            <w:shd w:val="clear" w:color="auto" w:fill="D9E2F3"/>
          </w:tcPr>
          <w:p w14:paraId="65B2CDD9" w14:textId="44C2606A" w:rsidR="00E54C39" w:rsidRPr="00E54C39" w:rsidRDefault="00E54C39" w:rsidP="00E54C39">
            <w:pPr>
              <w:rPr>
                <w:b/>
              </w:rPr>
            </w:pPr>
            <w:r w:rsidRPr="00E54C39">
              <w:rPr>
                <w:b/>
              </w:rPr>
              <w:t>Sammanställning</w:t>
            </w:r>
          </w:p>
          <w:p w14:paraId="178FDF8B" w14:textId="77777777" w:rsidR="00E54C39" w:rsidRPr="00E54C39" w:rsidRDefault="00E54C39" w:rsidP="00E54C39">
            <w:pPr>
              <w:rPr>
                <w:bCs/>
              </w:rPr>
            </w:pPr>
            <w:r w:rsidRPr="00E54C39">
              <w:rPr>
                <w:bCs/>
              </w:rPr>
              <w:t>Offerten ska avslutas med:</w:t>
            </w:r>
          </w:p>
          <w:p w14:paraId="5FEC6E8A" w14:textId="77777777" w:rsidR="00E54C39" w:rsidRDefault="00E54C39" w:rsidP="00E54C39">
            <w:pPr>
              <w:pStyle w:val="Liststycke"/>
              <w:numPr>
                <w:ilvl w:val="0"/>
                <w:numId w:val="8"/>
              </w:numPr>
              <w:rPr>
                <w:bCs/>
              </w:rPr>
            </w:pPr>
            <w:r w:rsidRPr="00E54C39">
              <w:rPr>
                <w:bCs/>
              </w:rPr>
              <w:t>Totalt antal timmar</w:t>
            </w:r>
          </w:p>
          <w:p w14:paraId="4E629E32" w14:textId="77777777" w:rsidR="00E54C39" w:rsidRDefault="00E54C39" w:rsidP="00E54C39">
            <w:pPr>
              <w:pStyle w:val="Liststycke"/>
              <w:numPr>
                <w:ilvl w:val="0"/>
                <w:numId w:val="8"/>
              </w:numPr>
              <w:rPr>
                <w:bCs/>
              </w:rPr>
            </w:pPr>
            <w:r w:rsidRPr="00E54C39">
              <w:rPr>
                <w:bCs/>
              </w:rPr>
              <w:t>Totalpris för hela uppdraget</w:t>
            </w:r>
          </w:p>
          <w:p w14:paraId="08785320" w14:textId="16441EE9" w:rsidR="00E54E45" w:rsidRPr="00E54C39" w:rsidRDefault="00E54C39" w:rsidP="00E54C39">
            <w:pPr>
              <w:pStyle w:val="Liststycke"/>
              <w:numPr>
                <w:ilvl w:val="0"/>
                <w:numId w:val="8"/>
              </w:numPr>
              <w:rPr>
                <w:bCs/>
              </w:rPr>
            </w:pPr>
            <w:r w:rsidRPr="00E54C39">
              <w:rPr>
                <w:bCs/>
              </w:rPr>
              <w:t>Eventuella antaganden/avgränsningar</w:t>
            </w:r>
          </w:p>
        </w:tc>
      </w:tr>
      <w:tr w:rsidR="00E54E45" w:rsidRPr="003657FD" w14:paraId="449F17D6" w14:textId="77777777" w:rsidTr="009165C5">
        <w:tc>
          <w:tcPr>
            <w:tcW w:w="9062" w:type="dxa"/>
          </w:tcPr>
          <w:p w14:paraId="71F7A5C3" w14:textId="071B5507" w:rsidR="00E54E45" w:rsidRPr="009A732B" w:rsidRDefault="00E54E45" w:rsidP="009165C5">
            <w:pPr>
              <w:rPr>
                <w:i/>
                <w:iCs/>
              </w:rPr>
            </w:pPr>
            <w:r>
              <w:rPr>
                <w:i/>
                <w:iCs/>
              </w:rPr>
              <w:t>(</w:t>
            </w:r>
            <w:r w:rsidR="00E54C39">
              <w:rPr>
                <w:i/>
                <w:iCs/>
              </w:rPr>
              <w:t>Svar</w:t>
            </w:r>
            <w:r>
              <w:rPr>
                <w:i/>
                <w:iCs/>
              </w:rPr>
              <w:t>)</w:t>
            </w:r>
          </w:p>
        </w:tc>
      </w:tr>
    </w:tbl>
    <w:p w14:paraId="54132531" w14:textId="77777777" w:rsidR="0069664C" w:rsidRDefault="0069664C" w:rsidP="00A3376E"/>
    <w:sectPr w:rsidR="0069664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CAC52" w14:textId="77777777" w:rsidR="00C20779" w:rsidRDefault="00C20779" w:rsidP="00A3376E">
      <w:pPr>
        <w:spacing w:after="0" w:line="240" w:lineRule="auto"/>
      </w:pPr>
      <w:r>
        <w:separator/>
      </w:r>
    </w:p>
  </w:endnote>
  <w:endnote w:type="continuationSeparator" w:id="0">
    <w:p w14:paraId="78892A4B" w14:textId="77777777" w:rsidR="00C20779" w:rsidRDefault="00C20779" w:rsidP="00A33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F6EE" w14:textId="77777777" w:rsidR="00C20779" w:rsidRDefault="00C20779" w:rsidP="00A3376E">
      <w:pPr>
        <w:spacing w:after="0" w:line="240" w:lineRule="auto"/>
      </w:pPr>
      <w:r>
        <w:separator/>
      </w:r>
    </w:p>
  </w:footnote>
  <w:footnote w:type="continuationSeparator" w:id="0">
    <w:p w14:paraId="76D578CD" w14:textId="77777777" w:rsidR="00C20779" w:rsidRDefault="00C20779" w:rsidP="00A33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8E693" w14:textId="25314658" w:rsidR="00A3376E" w:rsidRDefault="00A3376E" w:rsidP="00A3376E">
    <w:pPr>
      <w:pStyle w:val="Sidhuvud"/>
    </w:pPr>
    <w:r>
      <w:tab/>
    </w:r>
    <w:r>
      <w:tab/>
    </w:r>
    <w:r>
      <w:rPr>
        <w:noProof/>
      </w:rPr>
      <w:drawing>
        <wp:inline distT="0" distB="0" distL="0" distR="0" wp14:anchorId="72F34244" wp14:editId="79422668">
          <wp:extent cx="1476375" cy="434476"/>
          <wp:effectExtent l="0" t="0" r="0" b="3810"/>
          <wp:docPr id="442439447" name="Bildobjekt 1" descr="En bild som visar Grafik, Teckensnitt, logotyp, viole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2439447" name="Bildobjekt 1" descr="En bild som visar Grafik, Teckensnitt, logotyp, violett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0590" cy="438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F1BD3"/>
    <w:multiLevelType w:val="hybridMultilevel"/>
    <w:tmpl w:val="1B608B38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147C67"/>
    <w:multiLevelType w:val="hybridMultilevel"/>
    <w:tmpl w:val="D37E18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81662"/>
    <w:multiLevelType w:val="multilevel"/>
    <w:tmpl w:val="A19ED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82F45"/>
    <w:multiLevelType w:val="multilevel"/>
    <w:tmpl w:val="38F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154C7D"/>
    <w:multiLevelType w:val="hybridMultilevel"/>
    <w:tmpl w:val="179615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170142"/>
    <w:multiLevelType w:val="hybridMultilevel"/>
    <w:tmpl w:val="D72078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40887"/>
    <w:multiLevelType w:val="hybridMultilevel"/>
    <w:tmpl w:val="8C6CA1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074CF4"/>
    <w:multiLevelType w:val="hybridMultilevel"/>
    <w:tmpl w:val="47A28AF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4895">
    <w:abstractNumId w:val="2"/>
  </w:num>
  <w:num w:numId="2" w16cid:durableId="28605054">
    <w:abstractNumId w:val="0"/>
  </w:num>
  <w:num w:numId="3" w16cid:durableId="1740865085">
    <w:abstractNumId w:val="5"/>
  </w:num>
  <w:num w:numId="4" w16cid:durableId="1929773693">
    <w:abstractNumId w:val="7"/>
  </w:num>
  <w:num w:numId="5" w16cid:durableId="47263123">
    <w:abstractNumId w:val="1"/>
  </w:num>
  <w:num w:numId="6" w16cid:durableId="1990280924">
    <w:abstractNumId w:val="4"/>
  </w:num>
  <w:num w:numId="7" w16cid:durableId="1514952335">
    <w:abstractNumId w:val="3"/>
  </w:num>
  <w:num w:numId="8" w16cid:durableId="1015419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76E"/>
    <w:rsid w:val="00004994"/>
    <w:rsid w:val="00071948"/>
    <w:rsid w:val="0008541F"/>
    <w:rsid w:val="000E7FF5"/>
    <w:rsid w:val="000F1C84"/>
    <w:rsid w:val="00124D67"/>
    <w:rsid w:val="00164DDE"/>
    <w:rsid w:val="0018181F"/>
    <w:rsid w:val="001B2E4D"/>
    <w:rsid w:val="00257CFA"/>
    <w:rsid w:val="00265E95"/>
    <w:rsid w:val="002F2EFD"/>
    <w:rsid w:val="003014F1"/>
    <w:rsid w:val="003842C9"/>
    <w:rsid w:val="003D6B9D"/>
    <w:rsid w:val="004464A3"/>
    <w:rsid w:val="00447D48"/>
    <w:rsid w:val="004564E5"/>
    <w:rsid w:val="0047641D"/>
    <w:rsid w:val="004878CE"/>
    <w:rsid w:val="004D2B9E"/>
    <w:rsid w:val="005601FB"/>
    <w:rsid w:val="00567FA3"/>
    <w:rsid w:val="005943A4"/>
    <w:rsid w:val="005E277E"/>
    <w:rsid w:val="00621B1B"/>
    <w:rsid w:val="0069664C"/>
    <w:rsid w:val="00745C80"/>
    <w:rsid w:val="0078419F"/>
    <w:rsid w:val="00794278"/>
    <w:rsid w:val="00815C6F"/>
    <w:rsid w:val="0082566A"/>
    <w:rsid w:val="008F5694"/>
    <w:rsid w:val="00907567"/>
    <w:rsid w:val="0093168A"/>
    <w:rsid w:val="009375F3"/>
    <w:rsid w:val="009A2EF6"/>
    <w:rsid w:val="009A732B"/>
    <w:rsid w:val="009C4CF1"/>
    <w:rsid w:val="009F6409"/>
    <w:rsid w:val="00A31F21"/>
    <w:rsid w:val="00A3376E"/>
    <w:rsid w:val="00A72667"/>
    <w:rsid w:val="00AF7C24"/>
    <w:rsid w:val="00BE37A6"/>
    <w:rsid w:val="00C20779"/>
    <w:rsid w:val="00C20CDD"/>
    <w:rsid w:val="00C32C45"/>
    <w:rsid w:val="00CD6CB0"/>
    <w:rsid w:val="00D97E06"/>
    <w:rsid w:val="00DB19F8"/>
    <w:rsid w:val="00DB606A"/>
    <w:rsid w:val="00DB6508"/>
    <w:rsid w:val="00DC56AD"/>
    <w:rsid w:val="00E12BCD"/>
    <w:rsid w:val="00E54C39"/>
    <w:rsid w:val="00E54E45"/>
    <w:rsid w:val="00EA06C9"/>
    <w:rsid w:val="00EA3511"/>
    <w:rsid w:val="00ED083E"/>
    <w:rsid w:val="00FA5CF4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05AD"/>
  <w15:chartTrackingRefBased/>
  <w15:docId w15:val="{C9958547-1F70-4658-9B3D-E2D7244D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E45"/>
  </w:style>
  <w:style w:type="paragraph" w:styleId="Rubrik1">
    <w:name w:val="heading 1"/>
    <w:basedOn w:val="Normal"/>
    <w:next w:val="Normal"/>
    <w:link w:val="Rubrik1Char"/>
    <w:uiPriority w:val="9"/>
    <w:qFormat/>
    <w:rsid w:val="00A33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33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33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33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33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33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33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33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33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33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33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33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3376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3376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3376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3376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3376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3376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33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33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33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33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33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3376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3376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3376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33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3376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3376E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3376E"/>
  </w:style>
  <w:style w:type="paragraph" w:styleId="Sidfot">
    <w:name w:val="footer"/>
    <w:basedOn w:val="Normal"/>
    <w:link w:val="SidfotChar"/>
    <w:uiPriority w:val="99"/>
    <w:unhideWhenUsed/>
    <w:rsid w:val="00A33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3376E"/>
  </w:style>
  <w:style w:type="paragraph" w:styleId="Normalwebb">
    <w:name w:val="Normal (Web)"/>
    <w:basedOn w:val="Normal"/>
    <w:uiPriority w:val="99"/>
    <w:semiHidden/>
    <w:unhideWhenUsed/>
    <w:rsid w:val="00A3376E"/>
    <w:rPr>
      <w:rFonts w:ascii="Times New Roman" w:hAnsi="Times New Roman" w:cs="Times New Roman"/>
      <w:sz w:val="24"/>
      <w:szCs w:val="24"/>
    </w:rPr>
  </w:style>
  <w:style w:type="table" w:styleId="Tabellrutnt">
    <w:name w:val="Table Grid"/>
    <w:basedOn w:val="Normaltabell"/>
    <w:uiPriority w:val="39"/>
    <w:rsid w:val="00DB6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9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1371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810563685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1714886926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  <w:div w:id="1225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20656">
          <w:marLeft w:val="0"/>
          <w:marRight w:val="0"/>
          <w:marTop w:val="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  <w:divsChild>
            <w:div w:id="1089231434">
              <w:marLeft w:val="0"/>
              <w:marRight w:val="0"/>
              <w:marTop w:val="0"/>
              <w:marBottom w:val="0"/>
              <w:divBdr>
                <w:top w:val="single" w:sz="2" w:space="0" w:color="E2E8F0"/>
                <w:left w:val="single" w:sz="2" w:space="0" w:color="E2E8F0"/>
                <w:bottom w:val="single" w:sz="2" w:space="0" w:color="E2E8F0"/>
                <w:right w:val="single" w:sz="2" w:space="0" w:color="E2E8F0"/>
              </w:divBdr>
              <w:divsChild>
                <w:div w:id="408427860">
                  <w:marLeft w:val="0"/>
                  <w:marRight w:val="0"/>
                  <w:marTop w:val="0"/>
                  <w:marBottom w:val="0"/>
                  <w:divBdr>
                    <w:top w:val="single" w:sz="2" w:space="0" w:color="E2E8F0"/>
                    <w:left w:val="single" w:sz="2" w:space="0" w:color="E2E8F0"/>
                    <w:bottom w:val="single" w:sz="2" w:space="0" w:color="E2E8F0"/>
                    <w:right w:val="single" w:sz="2" w:space="0" w:color="E2E8F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200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Mikaela Rizzo</dc:creator>
  <cp:keywords/>
  <dc:description/>
  <cp:lastModifiedBy>Caroline Molin</cp:lastModifiedBy>
  <cp:revision>2</cp:revision>
  <dcterms:created xsi:type="dcterms:W3CDTF">2026-05-04T09:59:00Z</dcterms:created>
  <dcterms:modified xsi:type="dcterms:W3CDTF">2026-05-04T09:59:00Z</dcterms:modified>
</cp:coreProperties>
</file>